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tabs>
          <w:tab w:val="left" w:pos="7140"/>
        </w:tabs>
        <w:snapToGrid w:val="0"/>
        <w:jc w:val="center"/>
        <w:rPr>
          <w:rFonts w:hAnsi="黑体" w:eastAsia="黑体"/>
          <w:b/>
          <w:sz w:val="40"/>
          <w:szCs w:val="32"/>
        </w:rPr>
      </w:pPr>
      <w:r>
        <w:rPr>
          <w:rFonts w:hint="eastAsia" w:hAnsi="黑体" w:eastAsia="黑体"/>
          <w:b/>
          <w:sz w:val="40"/>
          <w:szCs w:val="32"/>
        </w:rPr>
        <w:t>基于B/S的网上</w:t>
      </w:r>
      <w:r>
        <w:rPr>
          <w:rFonts w:hint="eastAsia" w:hAnsi="黑体" w:eastAsia="黑体"/>
          <w:b/>
          <w:sz w:val="40"/>
          <w:szCs w:val="32"/>
          <w:lang w:val="en-US" w:eastAsia="zh-CN"/>
        </w:rPr>
        <w:t>美妆</w:t>
      </w:r>
      <w:r>
        <w:rPr>
          <w:rFonts w:hint="eastAsia" w:hAnsi="黑体" w:eastAsia="黑体"/>
          <w:b/>
          <w:sz w:val="40"/>
          <w:szCs w:val="32"/>
        </w:rPr>
        <w:t>商城设计与实现</w:t>
      </w:r>
    </w:p>
    <w:p>
      <w:pPr>
        <w:widowControl/>
        <w:tabs>
          <w:tab w:val="left" w:pos="7140"/>
        </w:tabs>
        <w:snapToGrid w:val="0"/>
        <w:jc w:val="center"/>
        <w:rPr>
          <w:rFonts w:hAnsi="黑体" w:eastAsia="黑体"/>
          <w:b/>
          <w:sz w:val="32"/>
          <w:szCs w:val="32"/>
        </w:rPr>
      </w:pPr>
    </w:p>
    <w:p>
      <w:pPr>
        <w:jc w:val="center"/>
        <w:rPr>
          <w:rFonts w:ascii="黑体" w:hAnsi="黑体" w:eastAsia="黑体"/>
          <w:b/>
          <w:bCs/>
          <w:sz w:val="28"/>
          <w:szCs w:val="18"/>
        </w:rPr>
      </w:pPr>
      <w:r>
        <w:rPr>
          <w:rFonts w:hint="eastAsia" w:ascii="黑体" w:hAnsi="黑体" w:eastAsia="黑体"/>
          <w:b/>
          <w:bCs/>
          <w:sz w:val="28"/>
          <w:szCs w:val="18"/>
        </w:rPr>
        <w:t>目    录</w:t>
      </w:r>
    </w:p>
    <w:p>
      <w:pPr>
        <w:pStyle w:val="6"/>
        <w:tabs>
          <w:tab w:val="right" w:leader="dot" w:pos="8777"/>
        </w:tabs>
        <w:rPr>
          <w:rFonts w:asciiTheme="minorHAnsi" w:hAnsiTheme="minorHAnsi" w:eastAsiaTheme="minorEastAsia" w:cstheme="minorBidi"/>
          <w:szCs w:val="22"/>
        </w:rPr>
      </w:pPr>
      <w:r>
        <w:rPr>
          <w:rFonts w:hint="eastAsia" w:ascii="宋体" w:hAnsi="宋体" w:cs="宋体"/>
          <w:sz w:val="24"/>
        </w:rPr>
        <w:fldChar w:fldCharType="begin"/>
      </w:r>
      <w:r>
        <w:rPr>
          <w:rFonts w:hint="eastAsia" w:ascii="宋体" w:hAnsi="宋体" w:cs="宋体"/>
          <w:sz w:val="24"/>
        </w:rPr>
        <w:instrText xml:space="preserve">TOC \o "1-3" \h \u </w:instrText>
      </w:r>
      <w:r>
        <w:rPr>
          <w:rFonts w:hint="eastAsia" w:ascii="宋体" w:hAnsi="宋体" w:cs="宋体"/>
          <w:sz w:val="24"/>
        </w:rPr>
        <w:fldChar w:fldCharType="separate"/>
      </w:r>
      <w:r>
        <w:fldChar w:fldCharType="begin"/>
      </w:r>
      <w:r>
        <w:instrText xml:space="preserve"> HYPERLINK \l "_Toc59535469" </w:instrText>
      </w:r>
      <w:r>
        <w:fldChar w:fldCharType="separate"/>
      </w:r>
      <w:r>
        <w:rPr>
          <w:rStyle w:val="10"/>
        </w:rPr>
        <w:t>1  绪论</w:t>
      </w:r>
      <w:r>
        <w:tab/>
      </w:r>
      <w:r>
        <w:fldChar w:fldCharType="begin"/>
      </w:r>
      <w:r>
        <w:instrText xml:space="preserve"> PAGEREF _Toc59535469 \h </w:instrText>
      </w:r>
      <w:r>
        <w:fldChar w:fldCharType="separate"/>
      </w:r>
      <w:r>
        <w:t>1</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"_Toc59535470" </w:instrText>
      </w:r>
      <w:r>
        <w:fldChar w:fldCharType="separate"/>
      </w:r>
      <w:r>
        <w:rPr>
          <w:rStyle w:val="10"/>
          <w:rFonts w:ascii="宋体" w:hAnsi="宋体" w:cs="宋体"/>
          <w:bCs/>
        </w:rPr>
        <w:t>1.1  开发背景</w:t>
      </w:r>
      <w:r>
        <w:tab/>
      </w:r>
      <w:r>
        <w:fldChar w:fldCharType="begin"/>
      </w:r>
      <w:r>
        <w:instrText xml:space="preserve"> PAGEREF _Toc59535470 \h </w:instrText>
      </w:r>
      <w:r>
        <w:fldChar w:fldCharType="separate"/>
      </w:r>
      <w:r>
        <w:t>1</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"_Toc59535471" </w:instrText>
      </w:r>
      <w:r>
        <w:fldChar w:fldCharType="separate"/>
      </w:r>
      <w:r>
        <w:rPr>
          <w:rStyle w:val="10"/>
          <w:rFonts w:ascii="宋体" w:hAnsi="宋体" w:cs="宋体"/>
          <w:bCs/>
        </w:rPr>
        <w:t>1.2 研究目的与意义</w:t>
      </w:r>
      <w:r>
        <w:tab/>
      </w:r>
      <w:r>
        <w:fldChar w:fldCharType="begin"/>
      </w:r>
      <w:r>
        <w:instrText xml:space="preserve"> PAGEREF _Toc59535471 \h </w:instrText>
      </w:r>
      <w:r>
        <w:fldChar w:fldCharType="separate"/>
      </w:r>
      <w:r>
        <w:t>1</w:t>
      </w:r>
      <w:r>
        <w:fldChar w:fldCharType="end"/>
      </w:r>
      <w:r>
        <w:fldChar w:fldCharType="end"/>
      </w:r>
    </w:p>
    <w:p>
      <w:pPr>
        <w:pStyle w:val="6"/>
        <w:tabs>
          <w:tab w:val="right" w:leader="dot" w:pos="8777"/>
        </w:tabs>
        <w:rPr>
          <w:rFonts w:asciiTheme="minorHAnsi" w:hAnsiTheme="minorHAnsi" w:eastAsiaTheme="minorEastAsia" w:cstheme="minorBidi"/>
          <w:szCs w:val="22"/>
        </w:rPr>
      </w:pPr>
      <w:r>
        <w:fldChar w:fldCharType="begin"/>
      </w:r>
      <w:r>
        <w:instrText xml:space="preserve"> HYPERLINK \l "_Toc59535472" </w:instrText>
      </w:r>
      <w:r>
        <w:fldChar w:fldCharType="separate"/>
      </w:r>
      <w:r>
        <w:rPr>
          <w:rStyle w:val="10"/>
          <w:rFonts w:ascii="宋体" w:hAnsi="宋体" w:cs="宋体"/>
        </w:rPr>
        <w:t>2  系统分析</w:t>
      </w:r>
      <w:r>
        <w:tab/>
      </w:r>
      <w:r>
        <w:fldChar w:fldCharType="begin"/>
      </w:r>
      <w:r>
        <w:instrText xml:space="preserve"> PAGEREF _Toc59535472 \h </w:instrText>
      </w:r>
      <w:r>
        <w:fldChar w:fldCharType="separate"/>
      </w:r>
      <w:r>
        <w:t>2</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"_Toc59535473" </w:instrText>
      </w:r>
      <w:r>
        <w:fldChar w:fldCharType="separate"/>
      </w:r>
      <w:r>
        <w:rPr>
          <w:rStyle w:val="10"/>
          <w:rFonts w:ascii="宋体" w:hAnsi="宋体" w:cs="宋体"/>
          <w:bCs/>
        </w:rPr>
        <w:t>2.1 需求分析</w:t>
      </w:r>
      <w:r>
        <w:tab/>
      </w:r>
      <w:r>
        <w:fldChar w:fldCharType="begin"/>
      </w:r>
      <w:r>
        <w:instrText xml:space="preserve"> PAGEREF _Toc59535473 \h </w:instrText>
      </w:r>
      <w:r>
        <w:fldChar w:fldCharType="separate"/>
      </w:r>
      <w:r>
        <w:t>2</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"_Toc59535474" </w:instrText>
      </w:r>
      <w:r>
        <w:fldChar w:fldCharType="separate"/>
      </w:r>
      <w:r>
        <w:rPr>
          <w:rStyle w:val="10"/>
          <w:rFonts w:ascii="宋体" w:hAnsi="宋体" w:cs="宋体"/>
          <w:bCs/>
        </w:rPr>
        <w:t>2.1.1  用户的需求</w:t>
      </w:r>
      <w:r>
        <w:tab/>
      </w:r>
      <w:r>
        <w:fldChar w:fldCharType="begin"/>
      </w:r>
      <w:r>
        <w:instrText xml:space="preserve"> PAGEREF _Toc59535474 \h </w:instrText>
      </w:r>
      <w:r>
        <w:fldChar w:fldCharType="separate"/>
      </w:r>
      <w:r>
        <w:t>2</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"_Toc59535475" </w:instrText>
      </w:r>
      <w:r>
        <w:fldChar w:fldCharType="separate"/>
      </w:r>
      <w:r>
        <w:rPr>
          <w:rStyle w:val="10"/>
          <w:rFonts w:ascii="宋体" w:hAnsi="宋体" w:cs="宋体"/>
          <w:bCs/>
        </w:rPr>
        <w:t>2.1.2  性能需求</w:t>
      </w:r>
      <w:r>
        <w:tab/>
      </w:r>
      <w:r>
        <w:fldChar w:fldCharType="begin"/>
      </w:r>
      <w:r>
        <w:instrText xml:space="preserve"> PAGEREF _Toc59535475 \h </w:instrText>
      </w:r>
      <w:r>
        <w:fldChar w:fldCharType="separate"/>
      </w:r>
      <w:r>
        <w:t>2</w:t>
      </w:r>
      <w:r>
        <w:fldChar w:fldCharType="end"/>
      </w:r>
      <w:r>
        <w:fldChar w:fldCharType="end"/>
      </w:r>
    </w:p>
    <w:p>
      <w:pPr>
        <w:pStyle w:val="6"/>
        <w:tabs>
          <w:tab w:val="right" w:leader="dot" w:pos="8777"/>
        </w:tabs>
        <w:rPr>
          <w:rFonts w:asciiTheme="minorHAnsi" w:hAnsiTheme="minorHAnsi" w:eastAsiaTheme="minorEastAsia" w:cstheme="minorBidi"/>
          <w:szCs w:val="22"/>
        </w:rPr>
      </w:pPr>
      <w:r>
        <w:fldChar w:fldCharType="begin"/>
      </w:r>
      <w:r>
        <w:instrText xml:space="preserve"> HYPERLINK \l "_Toc59535476" </w:instrText>
      </w:r>
      <w:r>
        <w:fldChar w:fldCharType="separate"/>
      </w:r>
      <w:r>
        <w:rPr>
          <w:rStyle w:val="10"/>
          <w:rFonts w:ascii="宋体" w:hAnsi="宋体" w:cs="宋体"/>
        </w:rPr>
        <w:t>3  系统设计</w:t>
      </w:r>
      <w:r>
        <w:tab/>
      </w:r>
      <w:r>
        <w:fldChar w:fldCharType="begin"/>
      </w:r>
      <w:r>
        <w:instrText xml:space="preserve"> PAGEREF _Toc59535476 \h </w:instrText>
      </w:r>
      <w:r>
        <w:fldChar w:fldCharType="separate"/>
      </w:r>
      <w:r>
        <w:t>3</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"_Toc59535477" </w:instrText>
      </w:r>
      <w:r>
        <w:fldChar w:fldCharType="separate"/>
      </w:r>
      <w:r>
        <w:rPr>
          <w:rStyle w:val="10"/>
          <w:rFonts w:ascii="宋体" w:hAnsi="宋体" w:cs="宋体"/>
          <w:bCs/>
        </w:rPr>
        <w:t>3.1  概述</w:t>
      </w:r>
      <w:r>
        <w:tab/>
      </w:r>
      <w:r>
        <w:fldChar w:fldCharType="begin"/>
      </w:r>
      <w:r>
        <w:instrText xml:space="preserve"> PAGEREF _Toc59535477 \h </w:instrText>
      </w:r>
      <w:r>
        <w:fldChar w:fldCharType="separate"/>
      </w:r>
      <w:r>
        <w:t>3</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"_Toc59535478" </w:instrText>
      </w:r>
      <w:r>
        <w:fldChar w:fldCharType="separate"/>
      </w:r>
      <w:r>
        <w:rPr>
          <w:rStyle w:val="10"/>
          <w:rFonts w:ascii="宋体" w:hAnsi="宋体" w:cs="宋体"/>
          <w:bCs/>
        </w:rPr>
        <w:t>3.2  系统功能模块</w:t>
      </w:r>
      <w:r>
        <w:tab/>
      </w:r>
      <w:r>
        <w:fldChar w:fldCharType="begin"/>
      </w:r>
      <w:r>
        <w:instrText xml:space="preserve"> PAGEREF _Toc59535478 \h </w:instrText>
      </w:r>
      <w:r>
        <w:fldChar w:fldCharType="separate"/>
      </w:r>
      <w:r>
        <w:t>3</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"_Toc59535479" </w:instrText>
      </w:r>
      <w:r>
        <w:fldChar w:fldCharType="separate"/>
      </w:r>
      <w:r>
        <w:rPr>
          <w:rStyle w:val="10"/>
          <w:rFonts w:ascii="宋体" w:hAnsi="宋体" w:cs="宋体"/>
          <w:bCs/>
        </w:rPr>
        <w:t>3.3  系统流程分析</w:t>
      </w:r>
      <w:r>
        <w:tab/>
      </w:r>
      <w:r>
        <w:fldChar w:fldCharType="begin"/>
      </w:r>
      <w:r>
        <w:instrText xml:space="preserve"> PAGEREF _Toc59535479 \h </w:instrText>
      </w:r>
      <w:r>
        <w:fldChar w:fldCharType="separate"/>
      </w:r>
      <w:r>
        <w:t>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"_Toc59535480" </w:instrText>
      </w:r>
      <w:r>
        <w:fldChar w:fldCharType="separate"/>
      </w:r>
      <w:r>
        <w:rPr>
          <w:rStyle w:val="10"/>
          <w:rFonts w:ascii="宋体" w:hAnsi="宋体" w:cs="宋体"/>
          <w:bCs/>
        </w:rPr>
        <w:t>3.3.1  注册流程</w:t>
      </w:r>
      <w:r>
        <w:tab/>
      </w:r>
      <w:r>
        <w:fldChar w:fldCharType="begin"/>
      </w:r>
      <w:r>
        <w:instrText xml:space="preserve"> PAGEREF _Toc59535480 \h </w:instrText>
      </w:r>
      <w:r>
        <w:fldChar w:fldCharType="separate"/>
      </w:r>
      <w:r>
        <w:t>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"_Toc59535481" </w:instrText>
      </w:r>
      <w:r>
        <w:fldChar w:fldCharType="separate"/>
      </w:r>
      <w:r>
        <w:rPr>
          <w:rStyle w:val="10"/>
          <w:rFonts w:ascii="宋体" w:hAnsi="宋体" w:cs="宋体"/>
          <w:bCs/>
        </w:rPr>
        <w:t>3.3.2  登录流程</w:t>
      </w:r>
      <w:r>
        <w:tab/>
      </w:r>
      <w:r>
        <w:fldChar w:fldCharType="begin"/>
      </w:r>
      <w:r>
        <w:instrText xml:space="preserve"> PAGEREF _Toc59535481 \h </w:instrText>
      </w:r>
      <w:r>
        <w:fldChar w:fldCharType="separate"/>
      </w:r>
      <w:r>
        <w:t>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"_Toc59535482" </w:instrText>
      </w:r>
      <w:r>
        <w:fldChar w:fldCharType="separate"/>
      </w:r>
      <w:r>
        <w:rPr>
          <w:rStyle w:val="10"/>
          <w:rFonts w:ascii="宋体" w:hAnsi="宋体" w:cs="宋体"/>
          <w:bCs/>
        </w:rPr>
        <w:t>3.3.3  业务流程</w:t>
      </w:r>
      <w:r>
        <w:tab/>
      </w:r>
      <w:r>
        <w:fldChar w:fldCharType="begin"/>
      </w:r>
      <w:r>
        <w:instrText xml:space="preserve"> PAGEREF _Toc59535482 \h </w:instrText>
      </w:r>
      <w:r>
        <w:fldChar w:fldCharType="separate"/>
      </w:r>
      <w:r>
        <w:t>5</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"_Toc59535483" </w:instrText>
      </w:r>
      <w:r>
        <w:fldChar w:fldCharType="separate"/>
      </w:r>
      <w:r>
        <w:rPr>
          <w:rStyle w:val="10"/>
          <w:rFonts w:ascii="宋体" w:hAnsi="宋体" w:cs="宋体"/>
          <w:bCs/>
        </w:rPr>
        <w:t>3.4  数据库设计</w:t>
      </w:r>
      <w:r>
        <w:tab/>
      </w:r>
      <w:r>
        <w:fldChar w:fldCharType="begin"/>
      </w:r>
      <w:r>
        <w:instrText xml:space="preserve"> PAGEREF _Toc59535483 \h </w:instrText>
      </w:r>
      <w:r>
        <w:fldChar w:fldCharType="separate"/>
      </w:r>
      <w:r>
        <w:t>6</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"_Toc59535484" </w:instrText>
      </w:r>
      <w:r>
        <w:fldChar w:fldCharType="separate"/>
      </w:r>
      <w:r>
        <w:rPr>
          <w:rStyle w:val="10"/>
          <w:rFonts w:ascii="宋体" w:hAnsi="宋体" w:cs="宋体"/>
          <w:bCs/>
        </w:rPr>
        <w:t>3.4.1  概念结构设计</w:t>
      </w:r>
      <w:r>
        <w:tab/>
      </w:r>
      <w:r>
        <w:fldChar w:fldCharType="begin"/>
      </w:r>
      <w:r>
        <w:instrText xml:space="preserve"> PAGEREF _Toc59535484 \h </w:instrText>
      </w:r>
      <w:r>
        <w:fldChar w:fldCharType="separate"/>
      </w:r>
      <w:r>
        <w:t>6</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"_Toc59535485" </w:instrText>
      </w:r>
      <w:r>
        <w:fldChar w:fldCharType="separate"/>
      </w:r>
      <w:r>
        <w:rPr>
          <w:rStyle w:val="10"/>
          <w:rFonts w:ascii="宋体" w:hAnsi="宋体" w:cs="宋体"/>
          <w:bCs/>
        </w:rPr>
        <w:t>3.4.2  表设计</w:t>
      </w:r>
      <w:r>
        <w:tab/>
      </w:r>
      <w:r>
        <w:fldChar w:fldCharType="begin"/>
      </w:r>
      <w:r>
        <w:instrText xml:space="preserve"> PAGEREF _Toc59535485 \h </w:instrText>
      </w:r>
      <w:r>
        <w:fldChar w:fldCharType="separate"/>
      </w:r>
      <w:r>
        <w:t>6</w:t>
      </w:r>
      <w:r>
        <w:fldChar w:fldCharType="end"/>
      </w:r>
      <w:r>
        <w:fldChar w:fldCharType="end"/>
      </w:r>
    </w:p>
    <w:p>
      <w:pPr>
        <w:pStyle w:val="6"/>
        <w:tabs>
          <w:tab w:val="right" w:leader="dot" w:pos="8777"/>
        </w:tabs>
        <w:rPr>
          <w:rFonts w:asciiTheme="minorHAnsi" w:hAnsiTheme="minorHAnsi" w:eastAsiaTheme="minorEastAsia" w:cstheme="minorBidi"/>
          <w:szCs w:val="22"/>
        </w:rPr>
      </w:pPr>
      <w:r>
        <w:fldChar w:fldCharType="begin"/>
      </w:r>
      <w:r>
        <w:instrText xml:space="preserve"> HYPERLINK \l "_Toc59535486" </w:instrText>
      </w:r>
      <w:r>
        <w:fldChar w:fldCharType="separate"/>
      </w:r>
      <w:r>
        <w:rPr>
          <w:rStyle w:val="10"/>
          <w:rFonts w:ascii="宋体" w:hAnsi="宋体" w:cs="宋体"/>
        </w:rPr>
        <w:t>4  系统实现</w:t>
      </w:r>
      <w:r>
        <w:tab/>
      </w:r>
      <w:r>
        <w:fldChar w:fldCharType="begin"/>
      </w:r>
      <w:r>
        <w:instrText xml:space="preserve"> PAGEREF _Toc59535486 \h </w:instrText>
      </w:r>
      <w:r>
        <w:fldChar w:fldCharType="separate"/>
      </w:r>
      <w:r>
        <w:t>7</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"_Toc59535487" </w:instrText>
      </w:r>
      <w:r>
        <w:fldChar w:fldCharType="separate"/>
      </w:r>
      <w:r>
        <w:rPr>
          <w:rStyle w:val="10"/>
          <w:rFonts w:ascii="宋体" w:hAnsi="宋体" w:cs="宋体"/>
          <w:bCs/>
        </w:rPr>
        <w:t>4.1  系统主界面</w:t>
      </w:r>
      <w:r>
        <w:tab/>
      </w:r>
      <w:r>
        <w:fldChar w:fldCharType="begin"/>
      </w:r>
      <w:r>
        <w:instrText xml:space="preserve"> PAGEREF _Toc59535487 \h </w:instrText>
      </w:r>
      <w:r>
        <w:fldChar w:fldCharType="separate"/>
      </w:r>
      <w:r>
        <w:t>7</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"_Toc59535488" </w:instrText>
      </w:r>
      <w:r>
        <w:fldChar w:fldCharType="separate"/>
      </w:r>
      <w:r>
        <w:rPr>
          <w:rStyle w:val="10"/>
          <w:rFonts w:ascii="宋体" w:hAnsi="宋体" w:cs="宋体"/>
          <w:bCs/>
        </w:rPr>
        <w:t>4.2  用户登录界面</w:t>
      </w:r>
      <w:r>
        <w:tab/>
      </w:r>
      <w:r>
        <w:fldChar w:fldCharType="begin"/>
      </w:r>
      <w:r>
        <w:instrText xml:space="preserve"> PAGEREF _Toc59535488 \h </w:instrText>
      </w:r>
      <w:r>
        <w:fldChar w:fldCharType="separate"/>
      </w:r>
      <w:r>
        <w:t>8</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"_Toc59535489" </w:instrText>
      </w:r>
      <w:r>
        <w:fldChar w:fldCharType="separate"/>
      </w:r>
      <w:r>
        <w:rPr>
          <w:rStyle w:val="10"/>
          <w:rFonts w:ascii="宋体" w:hAnsi="宋体" w:cs="宋体"/>
          <w:bCs/>
        </w:rPr>
        <w:t>4.3  用户注册界面</w:t>
      </w:r>
      <w:r>
        <w:tab/>
      </w:r>
      <w:r>
        <w:fldChar w:fldCharType="begin"/>
      </w:r>
      <w:r>
        <w:instrText xml:space="preserve"> PAGEREF _Toc59535489 \h </w:instrText>
      </w:r>
      <w:r>
        <w:fldChar w:fldCharType="separate"/>
      </w:r>
      <w:r>
        <w:t>8</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"_Toc59535490" </w:instrText>
      </w:r>
      <w:r>
        <w:fldChar w:fldCharType="separate"/>
      </w:r>
      <w:r>
        <w:rPr>
          <w:rStyle w:val="10"/>
          <w:rFonts w:ascii="宋体" w:hAnsi="宋体" w:cs="宋体"/>
          <w:bCs/>
        </w:rPr>
        <w:t>4.4  商品概览界面</w:t>
      </w:r>
      <w:r>
        <w:tab/>
      </w:r>
      <w:r>
        <w:fldChar w:fldCharType="begin"/>
      </w:r>
      <w:r>
        <w:instrText xml:space="preserve"> PAGEREF _Toc59535490 \h </w:instrText>
      </w:r>
      <w:r>
        <w:fldChar w:fldCharType="separate"/>
      </w:r>
      <w:r>
        <w:t>9</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"_Toc59535491" </w:instrText>
      </w:r>
      <w:r>
        <w:fldChar w:fldCharType="separate"/>
      </w:r>
      <w:r>
        <w:rPr>
          <w:rStyle w:val="10"/>
          <w:rFonts w:ascii="宋体" w:hAnsi="宋体" w:cs="宋体"/>
          <w:bCs/>
        </w:rPr>
        <w:t>4.5  商品详情界面</w:t>
      </w:r>
      <w:r>
        <w:tab/>
      </w:r>
      <w:r>
        <w:fldChar w:fldCharType="begin"/>
      </w:r>
      <w:r>
        <w:instrText xml:space="preserve"> PAGEREF _Toc59535491 \h </w:instrText>
      </w:r>
      <w:r>
        <w:fldChar w:fldCharType="separate"/>
      </w:r>
      <w:r>
        <w:t>10</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"_Toc59535492" </w:instrText>
      </w:r>
      <w:r>
        <w:fldChar w:fldCharType="separate"/>
      </w:r>
      <w:r>
        <w:rPr>
          <w:rStyle w:val="10"/>
          <w:rFonts w:ascii="宋体" w:hAnsi="宋体" w:cs="宋体"/>
          <w:bCs/>
        </w:rPr>
        <w:t>4.6  购物车界面</w:t>
      </w:r>
      <w:r>
        <w:tab/>
      </w:r>
      <w:r>
        <w:fldChar w:fldCharType="begin"/>
      </w:r>
      <w:r>
        <w:instrText xml:space="preserve"> PAGEREF _Toc59535492 \h </w:instrText>
      </w:r>
      <w:r>
        <w:fldChar w:fldCharType="separate"/>
      </w:r>
      <w:r>
        <w:t>11</w:t>
      </w:r>
      <w:r>
        <w:fldChar w:fldCharType="end"/>
      </w:r>
      <w:r>
        <w:fldChar w:fldCharType="end"/>
      </w:r>
    </w:p>
    <w:p>
      <w:pPr>
        <w:pStyle w:val="6"/>
        <w:tabs>
          <w:tab w:val="right" w:leader="dot" w:pos="8777"/>
        </w:tabs>
        <w:rPr>
          <w:rFonts w:asciiTheme="minorHAnsi" w:hAnsiTheme="minorHAnsi" w:eastAsiaTheme="minorEastAsia" w:cstheme="minorBidi"/>
          <w:szCs w:val="22"/>
        </w:rPr>
      </w:pPr>
      <w:r>
        <w:fldChar w:fldCharType="begin"/>
      </w:r>
      <w:r>
        <w:instrText xml:space="preserve"> HYPERLINK \l "_Toc59535496" </w:instrText>
      </w:r>
      <w:r>
        <w:fldChar w:fldCharType="separate"/>
      </w:r>
      <w:r>
        <w:rPr>
          <w:rStyle w:val="10"/>
          <w:rFonts w:ascii="宋体" w:hAnsi="宋体" w:cs="宋体"/>
        </w:rPr>
        <w:t>5  系统测试</w:t>
      </w:r>
      <w:r>
        <w:tab/>
      </w:r>
      <w:r>
        <w:fldChar w:fldCharType="begin"/>
      </w:r>
      <w:r>
        <w:instrText xml:space="preserve"> PAGEREF _Toc59535496 \h </w:instrText>
      </w:r>
      <w:r>
        <w:fldChar w:fldCharType="separate"/>
      </w:r>
      <w:r>
        <w:t>14</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"_Toc59535497" </w:instrText>
      </w:r>
      <w:r>
        <w:fldChar w:fldCharType="separate"/>
      </w:r>
      <w:r>
        <w:rPr>
          <w:rStyle w:val="10"/>
          <w:rFonts w:ascii="宋体" w:hAnsi="宋体" w:cs="宋体"/>
          <w:bCs/>
        </w:rPr>
        <w:t>5.1  系统整体测试步骤：</w:t>
      </w:r>
      <w:r>
        <w:tab/>
      </w:r>
      <w:r>
        <w:fldChar w:fldCharType="begin"/>
      </w:r>
      <w:r>
        <w:instrText xml:space="preserve"> PAGEREF _Toc59535497 \h </w:instrText>
      </w:r>
      <w:r>
        <w:fldChar w:fldCharType="separate"/>
      </w:r>
      <w:r>
        <w:t>14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"_Toc59535498" </w:instrText>
      </w:r>
      <w:r>
        <w:fldChar w:fldCharType="separate"/>
      </w:r>
      <w:r>
        <w:rPr>
          <w:rStyle w:val="10"/>
          <w:rFonts w:ascii="宋体" w:hAnsi="宋体" w:cs="宋体"/>
          <w:bCs/>
        </w:rPr>
        <w:t>5.1.1  单元测试</w:t>
      </w:r>
      <w:r>
        <w:tab/>
      </w:r>
      <w:r>
        <w:fldChar w:fldCharType="begin"/>
      </w:r>
      <w:r>
        <w:instrText xml:space="preserve"> PAGEREF _Toc59535498 \h </w:instrText>
      </w:r>
      <w:r>
        <w:fldChar w:fldCharType="separate"/>
      </w:r>
      <w:r>
        <w:t>14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"_Toc59535499" </w:instrText>
      </w:r>
      <w:r>
        <w:fldChar w:fldCharType="separate"/>
      </w:r>
      <w:r>
        <w:rPr>
          <w:rStyle w:val="10"/>
          <w:rFonts w:ascii="宋体" w:hAnsi="宋体" w:cs="宋体"/>
          <w:bCs/>
        </w:rPr>
        <w:t>5.1.2  集成测试</w:t>
      </w:r>
      <w:r>
        <w:tab/>
      </w:r>
      <w:r>
        <w:fldChar w:fldCharType="begin"/>
      </w:r>
      <w:r>
        <w:instrText xml:space="preserve"> PAGEREF _Toc59535499 \h </w:instrText>
      </w:r>
      <w:r>
        <w:fldChar w:fldCharType="separate"/>
      </w:r>
      <w:r>
        <w:t>14</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"_Toc59535500" </w:instrText>
      </w:r>
      <w:r>
        <w:fldChar w:fldCharType="separate"/>
      </w:r>
      <w:r>
        <w:rPr>
          <w:rStyle w:val="10"/>
          <w:rFonts w:ascii="宋体" w:hAnsi="宋体" w:cs="宋体"/>
          <w:bCs/>
        </w:rPr>
        <w:t>5.1.3  系统测试</w:t>
      </w:r>
      <w:r>
        <w:tab/>
      </w:r>
      <w:r>
        <w:fldChar w:fldCharType="begin"/>
      </w:r>
      <w:r>
        <w:instrText xml:space="preserve"> PAGEREF _Toc59535500 \h </w:instrText>
      </w:r>
      <w:r>
        <w:fldChar w:fldCharType="separate"/>
      </w:r>
      <w:r>
        <w:t>14</w:t>
      </w:r>
      <w:r>
        <w:fldChar w:fldCharType="end"/>
      </w:r>
      <w:r>
        <w:fldChar w:fldCharType="end"/>
      </w:r>
    </w:p>
    <w:p>
      <w:pPr>
        <w:pStyle w:val="7"/>
        <w:tabs>
          <w:tab w:val="right" w:leader="dot" w:pos="8777"/>
        </w:tabs>
        <w:rPr>
          <w:rFonts w:asciiTheme="minorHAnsi" w:hAnsiTheme="minorHAnsi" w:eastAsiaTheme="minorEastAsia" w:cstheme="minorBidi"/>
          <w:szCs w:val="22"/>
        </w:rPr>
      </w:pPr>
      <w:r>
        <w:fldChar w:fldCharType="begin"/>
      </w:r>
      <w:r>
        <w:instrText xml:space="preserve"> HYPERLINK \l "_Toc59535501" </w:instrText>
      </w:r>
      <w:r>
        <w:fldChar w:fldCharType="separate"/>
      </w:r>
      <w:r>
        <w:rPr>
          <w:rStyle w:val="10"/>
          <w:rFonts w:ascii="宋体" w:hAnsi="宋体" w:cs="宋体"/>
          <w:bCs/>
        </w:rPr>
        <w:t>5.2  功能模块测试</w:t>
      </w:r>
      <w:r>
        <w:tab/>
      </w:r>
      <w:r>
        <w:fldChar w:fldCharType="begin"/>
      </w:r>
      <w:r>
        <w:instrText xml:space="preserve"> PAGEREF _Toc59535501 \h </w:instrText>
      </w:r>
      <w:r>
        <w:fldChar w:fldCharType="separate"/>
      </w:r>
      <w:r>
        <w:t>15</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"_Toc59535502" </w:instrText>
      </w:r>
      <w:r>
        <w:fldChar w:fldCharType="separate"/>
      </w:r>
      <w:r>
        <w:rPr>
          <w:rStyle w:val="10"/>
          <w:rFonts w:ascii="宋体" w:hAnsi="宋体" w:cs="宋体"/>
          <w:bCs/>
        </w:rPr>
        <w:t>5.2.1  全部商品的测试</w:t>
      </w:r>
      <w:r>
        <w:tab/>
      </w:r>
      <w:r>
        <w:fldChar w:fldCharType="begin"/>
      </w:r>
      <w:r>
        <w:instrText xml:space="preserve"> PAGEREF _Toc59535502 \h </w:instrText>
      </w:r>
      <w:r>
        <w:fldChar w:fldCharType="separate"/>
      </w:r>
      <w:r>
        <w:t>15</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"_Toc59535503" </w:instrText>
      </w:r>
      <w:r>
        <w:fldChar w:fldCharType="separate"/>
      </w:r>
      <w:r>
        <w:rPr>
          <w:rStyle w:val="10"/>
          <w:rFonts w:ascii="宋体" w:hAnsi="宋体" w:cs="宋体"/>
          <w:bCs/>
        </w:rPr>
        <w:t>5.2.2  购物车测试</w:t>
      </w:r>
      <w:r>
        <w:tab/>
      </w:r>
      <w:r>
        <w:fldChar w:fldCharType="begin"/>
      </w:r>
      <w:r>
        <w:instrText xml:space="preserve"> PAGEREF _Toc59535503 \h </w:instrText>
      </w:r>
      <w:r>
        <w:fldChar w:fldCharType="separate"/>
      </w:r>
      <w:r>
        <w:t>15</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"_Toc59535504" </w:instrText>
      </w:r>
      <w:r>
        <w:fldChar w:fldCharType="separate"/>
      </w:r>
      <w:r>
        <w:rPr>
          <w:rStyle w:val="10"/>
          <w:rFonts w:ascii="宋体" w:hAnsi="宋体" w:cs="宋体"/>
          <w:bCs/>
        </w:rPr>
        <w:t>5.2.3  注册测试</w:t>
      </w:r>
      <w:r>
        <w:tab/>
      </w:r>
      <w:r>
        <w:fldChar w:fldCharType="begin"/>
      </w:r>
      <w:r>
        <w:instrText xml:space="preserve"> PAGEREF _Toc59535504 \h </w:instrText>
      </w:r>
      <w:r>
        <w:fldChar w:fldCharType="separate"/>
      </w:r>
      <w:r>
        <w:t>15</w:t>
      </w:r>
      <w:r>
        <w:fldChar w:fldCharType="end"/>
      </w:r>
      <w:r>
        <w:fldChar w:fldCharType="end"/>
      </w:r>
    </w:p>
    <w:p>
      <w:pPr>
        <w:pStyle w:val="5"/>
        <w:tabs>
          <w:tab w:val="right" w:leader="dot" w:pos="8777"/>
        </w:tabs>
        <w:rPr>
          <w:rFonts w:asciiTheme="minorHAnsi" w:hAnsiTheme="minorHAnsi" w:eastAsiaTheme="minorEastAsia" w:cstheme="minorBidi"/>
          <w:szCs w:val="22"/>
        </w:rPr>
      </w:pPr>
      <w:r>
        <w:fldChar w:fldCharType="begin"/>
      </w:r>
      <w:r>
        <w:instrText xml:space="preserve"> HYPERLINK \l "_Toc59535505" </w:instrText>
      </w:r>
      <w:r>
        <w:fldChar w:fldCharType="separate"/>
      </w:r>
      <w:r>
        <w:rPr>
          <w:rStyle w:val="10"/>
          <w:rFonts w:asciiTheme="majorEastAsia" w:hAnsiTheme="majorEastAsia" w:eastAsiaTheme="majorEastAsia" w:cstheme="majorEastAsia"/>
          <w:bCs/>
        </w:rPr>
        <w:t>5.2.4  数据库调试</w:t>
      </w:r>
      <w:r>
        <w:tab/>
      </w:r>
      <w:r>
        <w:fldChar w:fldCharType="begin"/>
      </w:r>
      <w:r>
        <w:instrText xml:space="preserve"> PAGEREF _Toc59535505 \h </w:instrText>
      </w:r>
      <w:r>
        <w:fldChar w:fldCharType="separate"/>
      </w:r>
      <w:r>
        <w:t>15</w:t>
      </w:r>
      <w:r>
        <w:fldChar w:fldCharType="end"/>
      </w:r>
      <w:r>
        <w:fldChar w:fldCharType="end"/>
      </w:r>
    </w:p>
    <w:p>
      <w:pPr>
        <w:rPr>
          <w:rFonts w:hint="eastAsia" w:ascii="宋体" w:hAnsi="宋体" w:cs="宋体"/>
          <w:b w:val="0"/>
          <w:sz w:val="24"/>
        </w:rPr>
      </w:pPr>
      <w:r>
        <w:rPr>
          <w:rFonts w:hint="eastAsia" w:ascii="宋体" w:hAnsi="宋体" w:cs="宋体"/>
          <w:b w:val="0"/>
          <w:sz w:val="24"/>
        </w:rPr>
        <w:fldChar w:fldCharType="end"/>
      </w:r>
    </w:p>
    <w:p>
      <w:pPr>
        <w:rPr>
          <w:rFonts w:hint="eastAsia" w:ascii="宋体" w:hAnsi="宋体" w:cs="宋体"/>
          <w:b w:val="0"/>
          <w:sz w:val="24"/>
        </w:rPr>
      </w:pPr>
    </w:p>
    <w:p>
      <w:pPr>
        <w:pStyle w:val="2"/>
        <w:spacing w:before="160" w:after="160" w:line="400" w:lineRule="exact"/>
        <w:jc w:val="left"/>
      </w:pPr>
      <w:bookmarkStart w:id="0" w:name="_Toc59535469"/>
      <w:r>
        <w:rPr>
          <w:rFonts w:hint="eastAsia"/>
          <w:sz w:val="24"/>
        </w:rPr>
        <w:t>1  绪论</w:t>
      </w:r>
      <w:bookmarkEnd w:id="0"/>
    </w:p>
    <w:p>
      <w:pPr>
        <w:pStyle w:val="3"/>
        <w:spacing w:before="160" w:after="160" w:line="400" w:lineRule="exact"/>
        <w:jc w:val="left"/>
        <w:rPr>
          <w:rFonts w:ascii="宋体" w:hAnsi="宋体" w:eastAsia="宋体" w:cs="宋体"/>
          <w:sz w:val="24"/>
          <w:szCs w:val="24"/>
        </w:rPr>
      </w:pPr>
      <w:bookmarkStart w:id="1" w:name="_Toc59535470"/>
      <w:bookmarkStart w:id="2" w:name="_Toc30643"/>
      <w:r>
        <w:rPr>
          <w:rFonts w:hint="eastAsia" w:ascii="宋体" w:hAnsi="宋体" w:eastAsia="宋体" w:cs="宋体"/>
          <w:b w:val="0"/>
          <w:bCs/>
          <w:sz w:val="24"/>
        </w:rPr>
        <w:t>1.1  开发背景</w:t>
      </w:r>
      <w:bookmarkEnd w:id="1"/>
      <w:bookmarkEnd w:id="2"/>
    </w:p>
    <w:p>
      <w:pPr>
        <w:spacing w:line="400" w:lineRule="exact"/>
        <w:ind w:firstLine="480" w:firstLineChars="200"/>
        <w:jc w:val="left"/>
        <w:rPr>
          <w:rFonts w:ascii="宋体" w:hAnsi="宋体" w:cs="宋体"/>
          <w:sz w:val="24"/>
        </w:rPr>
      </w:pPr>
      <w:r>
        <w:rPr>
          <w:rFonts w:ascii="宋体" w:hAnsi="宋体" w:eastAsia="宋体" w:cs="宋体"/>
          <w:sz w:val="24"/>
          <w:szCs w:val="24"/>
        </w:rPr>
        <w:t>中国化妆品行业是一个朝阳产业，《2009年化妆品行业研究咨询报告》显示:国内人均化妆品消费从1980年的0.2元，增长到1988年的16元，再到2005年的27元，我国化妆品行业已经</w:t>
      </w:r>
      <w:r>
        <w:rPr>
          <w:rFonts w:hint="eastAsia" w:ascii="宋体" w:hAnsi="宋体" w:cs="宋体"/>
          <w:sz w:val="24"/>
          <w:szCs w:val="24"/>
          <w:lang w:val="en-US" w:eastAsia="zh-CN"/>
        </w:rPr>
        <w:t>迈</w:t>
      </w:r>
      <w:r>
        <w:rPr>
          <w:rFonts w:ascii="宋体" w:hAnsi="宋体" w:eastAsia="宋体" w:cs="宋体"/>
          <w:sz w:val="24"/>
          <w:szCs w:val="24"/>
        </w:rPr>
        <w:t>进新的里程，今后几年化妆品市场的销售额以均匀12.9%左右的速度增长，这种增长速度显然大于经济速度，到2010年我国化妆品行业将达到3600亿的销售额。随着人们生活水平的进步，人们的审美观也有了很大的改变，对自己形象的要求也越来越高,所以化妆品行业在中国将有很大的市场和发展远景。尽管中国美妆市场展现了相当诱人的利润空间，然而到目前为止，化妆品的销售渠道还仅限于两种传统模式:百货公司专柜和超市。百货公司品牌着名度高、产品多，但价格相对</w:t>
      </w:r>
      <w:r>
        <w:rPr>
          <w:rFonts w:hint="eastAsia" w:ascii="宋体" w:hAnsi="宋体" w:cs="宋体"/>
          <w:sz w:val="24"/>
          <w:szCs w:val="24"/>
          <w:lang w:val="en-US" w:eastAsia="zh-CN"/>
        </w:rPr>
        <w:t>较高</w:t>
      </w:r>
      <w:r>
        <w:rPr>
          <w:rFonts w:ascii="宋体" w:hAnsi="宋体" w:eastAsia="宋体" w:cs="宋体"/>
          <w:sz w:val="24"/>
          <w:szCs w:val="24"/>
        </w:rPr>
        <w:t>，主要面向中、高端消费群体;超市化妆品主要集中面向中低档消费群体，固然价格比较低，但品种少，质量也难以保障。以上两种模式都已经远远满足不了当今消费者需求的多层次变化。目前市面上各种品牌的化妆品竞争激</w:t>
      </w:r>
      <w:r>
        <w:rPr>
          <w:rFonts w:hint="eastAsia" w:ascii="宋体" w:hAnsi="宋体" w:cs="宋体"/>
          <w:sz w:val="24"/>
          <w:szCs w:val="24"/>
          <w:lang w:val="en-US" w:eastAsia="zh-CN"/>
        </w:rPr>
        <w:t>烈，</w:t>
      </w:r>
      <w:r>
        <w:rPr>
          <w:rFonts w:ascii="宋体" w:hAnsi="宋体" w:eastAsia="宋体" w:cs="宋体"/>
          <w:sz w:val="24"/>
          <w:szCs w:val="24"/>
        </w:rPr>
        <w:t>无论进口还是国产的、老牌或新生的，高中档或低档的化妆品纷纷使出浑身解数，积极倡导新的护肤方法与妆色之道，推陈出新，不断制造出新的消费热门，积极挖掘新的消费潜力。可谓花样层出不穷，名目种类繁多。为了比较、分析、思考、讨论，女性消费者累坏了身体，折磨了思维。因此，市场上急需一种全新的化妆品销售渠道打破传统的销售模式。让消费者从此不再为了买不到的化妆品品牌及各式各样的美容用具而费心的在各商店穿梭奔走了。</w:t>
      </w:r>
      <w:r>
        <w:rPr>
          <w:rFonts w:hint="eastAsia" w:ascii="宋体" w:hAnsi="宋体" w:cs="宋体"/>
          <w:sz w:val="24"/>
        </w:rPr>
        <w:t>因此，一个好的网上</w:t>
      </w:r>
      <w:r>
        <w:rPr>
          <w:rFonts w:hint="eastAsia" w:ascii="宋体" w:hAnsi="宋体" w:cs="宋体"/>
          <w:sz w:val="24"/>
          <w:lang w:val="en-US" w:eastAsia="zh-CN"/>
        </w:rPr>
        <w:t>美妆</w:t>
      </w:r>
      <w:r>
        <w:rPr>
          <w:rFonts w:hint="eastAsia" w:ascii="宋体" w:hAnsi="宋体" w:cs="宋体"/>
          <w:sz w:val="24"/>
        </w:rPr>
        <w:t>商城系统有着一个良好的发展前景。</w:t>
      </w:r>
    </w:p>
    <w:p>
      <w:pPr>
        <w:rPr>
          <w:rFonts w:ascii="宋体" w:hAnsi="宋体" w:eastAsia="宋体" w:cs="宋体"/>
          <w:sz w:val="24"/>
          <w:szCs w:val="24"/>
        </w:rPr>
      </w:pPr>
    </w:p>
    <w:p>
      <w:pPr>
        <w:pStyle w:val="3"/>
        <w:spacing w:before="160" w:after="160" w:line="400" w:lineRule="exact"/>
        <w:jc w:val="left"/>
        <w:rPr>
          <w:rFonts w:ascii="宋体" w:hAnsi="宋体" w:eastAsia="宋体" w:cs="宋体"/>
          <w:b w:val="0"/>
          <w:bCs/>
          <w:sz w:val="24"/>
        </w:rPr>
      </w:pPr>
      <w:bookmarkStart w:id="3" w:name="_Toc59535471"/>
      <w:bookmarkStart w:id="4" w:name="_Toc11922"/>
      <w:r>
        <w:rPr>
          <w:rFonts w:hint="eastAsia" w:ascii="宋体" w:hAnsi="宋体" w:eastAsia="宋体" w:cs="宋体"/>
          <w:b w:val="0"/>
          <w:bCs/>
          <w:sz w:val="24"/>
        </w:rPr>
        <w:t>1.2 研究目的与意义</w:t>
      </w:r>
      <w:bookmarkEnd w:id="3"/>
      <w:bookmarkEnd w:id="4"/>
    </w:p>
    <w:p>
      <w:pPr>
        <w:spacing w:line="400" w:lineRule="exact"/>
        <w:ind w:firstLine="480" w:firstLineChars="200"/>
        <w:jc w:val="left"/>
        <w:rPr>
          <w:rFonts w:ascii="宋体" w:hAnsi="宋体" w:cs="宋体"/>
          <w:sz w:val="24"/>
        </w:rPr>
      </w:pPr>
      <w:r>
        <w:rPr>
          <w:rFonts w:hint="eastAsia" w:ascii="宋体" w:hAnsi="宋体" w:cs="宋体"/>
          <w:sz w:val="24"/>
        </w:rPr>
        <w:t>过去人们的需要某种东西的时候就需要上街找到商店才可以买到，这样比较直接，但是费时费力。而通过网络进行购物，我们只需要动动手指，就可以买到想要的。这样不仅使人们不必为出门买东西而烦恼，而且也使卖家的成本变得更少，可谓是互利共赢。因此，我们可以得出的结论就是，网络购物方式相比较传统买卖更具有优势，我们可以通过以下几点来分析：</w:t>
      </w:r>
    </w:p>
    <w:p>
      <w:pPr>
        <w:rPr>
          <w:rFonts w:hint="eastAsia" w:ascii="宋体" w:hAnsi="宋体" w:cs="宋体"/>
          <w:sz w:val="24"/>
        </w:rPr>
      </w:pPr>
      <w:r>
        <w:rPr>
          <w:rFonts w:hint="eastAsia" w:ascii="宋体" w:hAnsi="宋体" w:cs="宋体"/>
          <w:sz w:val="24"/>
        </w:rPr>
        <w:t>首先，网络丰富的商品资源以及便利性。当我们想要购买某个品牌的</w:t>
      </w:r>
      <w:r>
        <w:rPr>
          <w:rFonts w:hint="eastAsia" w:ascii="宋体" w:hAnsi="宋体" w:cs="宋体"/>
          <w:sz w:val="24"/>
          <w:lang w:val="en-US" w:eastAsia="zh-CN"/>
        </w:rPr>
        <w:t>美妆</w:t>
      </w:r>
      <w:r>
        <w:rPr>
          <w:rFonts w:hint="eastAsia" w:ascii="宋体" w:hAnsi="宋体" w:cs="宋体"/>
          <w:sz w:val="24"/>
        </w:rPr>
        <w:t>产品，这就需要我们去对应的专卖点去采购，然而在小的城镇里，品牌专卖店并不是那么齐全，就需要去其他地区购买，那么为了买到想要的</w:t>
      </w:r>
      <w:r>
        <w:rPr>
          <w:rFonts w:hint="eastAsia" w:ascii="宋体" w:hAnsi="宋体" w:cs="宋体"/>
          <w:sz w:val="24"/>
          <w:lang w:val="en-US" w:eastAsia="zh-CN"/>
        </w:rPr>
        <w:t>美妆</w:t>
      </w:r>
      <w:r>
        <w:rPr>
          <w:rFonts w:hint="eastAsia" w:ascii="宋体" w:hAnsi="宋体" w:cs="宋体"/>
          <w:sz w:val="24"/>
        </w:rPr>
        <w:t>产品就需要付出更多的时间、金钱和精力。相比较网络购物的模式，我们可以在家里利用网络跨地域去选择自己想要的某个品牌产品。除此以外，实体店都会有自己的营业时间限制，但是在网络购物平台上面，我们用户可以在任何时间段挑选想要的东西。</w:t>
      </w:r>
    </w:p>
    <w:p>
      <w:pPr>
        <w:spacing w:line="400" w:lineRule="exact"/>
        <w:ind w:firstLine="480" w:firstLineChars="200"/>
        <w:jc w:val="left"/>
        <w:rPr>
          <w:rFonts w:ascii="宋体" w:hAnsi="宋体" w:cs="宋体"/>
          <w:sz w:val="24"/>
        </w:rPr>
      </w:pPr>
      <w:r>
        <w:rPr>
          <w:rFonts w:hint="eastAsia" w:ascii="宋体" w:hAnsi="宋体" w:cs="宋体"/>
          <w:sz w:val="24"/>
        </w:rPr>
        <w:t>其次，网络交易所需的成本降低。网络购物不仅缩短了供应与需求之间的相对位置，而且也是最大化的减少了双方之间不必要的一些耗损，比如，实体店需要租店铺房租，雇用员工需要付工资等费用都可以略去，从而减少了买家与卖家的买卖成本。</w:t>
      </w:r>
    </w:p>
    <w:p>
      <w:pPr>
        <w:spacing w:line="400" w:lineRule="exact"/>
        <w:ind w:firstLine="480" w:firstLineChars="200"/>
        <w:jc w:val="left"/>
        <w:rPr>
          <w:rFonts w:ascii="宋体" w:hAnsi="宋体" w:cs="宋体"/>
          <w:sz w:val="24"/>
        </w:rPr>
      </w:pPr>
      <w:r>
        <w:rPr>
          <w:rFonts w:hint="eastAsia" w:ascii="宋体" w:hAnsi="宋体" w:cs="宋体"/>
          <w:sz w:val="24"/>
        </w:rPr>
        <w:t>最后，买卖双方的交易效率提高。通过强大的互联网，我们可以买到任何自己需要的产品，这是传统的实体店销售方式不具备的优点。</w:t>
      </w:r>
    </w:p>
    <w:p>
      <w:pPr>
        <w:spacing w:line="400" w:lineRule="exact"/>
        <w:ind w:firstLine="480" w:firstLineChars="200"/>
        <w:jc w:val="left"/>
        <w:rPr>
          <w:rFonts w:hint="eastAsia" w:ascii="宋体" w:hAnsi="宋体" w:cs="宋体"/>
          <w:sz w:val="24"/>
        </w:rPr>
      </w:pPr>
      <w:r>
        <w:rPr>
          <w:rFonts w:hint="eastAsia" w:ascii="宋体" w:hAnsi="宋体" w:cs="宋体"/>
          <w:sz w:val="24"/>
        </w:rPr>
        <w:t>总而言之，网上</w:t>
      </w:r>
      <w:r>
        <w:rPr>
          <w:rFonts w:hint="eastAsia" w:ascii="宋体" w:hAnsi="宋体" w:cs="宋体"/>
          <w:sz w:val="24"/>
          <w:lang w:val="en-US" w:eastAsia="zh-CN"/>
        </w:rPr>
        <w:t>美妆</w:t>
      </w:r>
      <w:r>
        <w:rPr>
          <w:rFonts w:hint="eastAsia" w:ascii="宋体" w:hAnsi="宋体" w:cs="宋体"/>
          <w:sz w:val="24"/>
        </w:rPr>
        <w:t>商城的目的就是让人们能够足不出户就可以买到自己想要的产品，给人们带来更好的购买体验感。</w:t>
      </w:r>
    </w:p>
    <w:p>
      <w:pPr>
        <w:spacing w:line="400" w:lineRule="exact"/>
        <w:ind w:firstLine="480" w:firstLineChars="200"/>
        <w:jc w:val="left"/>
        <w:rPr>
          <w:sz w:val="24"/>
        </w:rPr>
      </w:pPr>
      <w:r>
        <w:rPr>
          <w:rFonts w:hint="eastAsia" w:ascii="宋体" w:hAnsi="宋体" w:cs="宋体"/>
          <w:sz w:val="24"/>
        </w:rPr>
        <w:t>本文研究并开发的网上</w:t>
      </w:r>
      <w:r>
        <w:rPr>
          <w:rFonts w:hint="eastAsia" w:ascii="宋体" w:hAnsi="宋体" w:cs="宋体"/>
          <w:sz w:val="24"/>
          <w:lang w:val="en-US" w:eastAsia="zh-CN"/>
        </w:rPr>
        <w:t>美妆</w:t>
      </w:r>
      <w:r>
        <w:rPr>
          <w:rFonts w:hint="eastAsia" w:ascii="宋体" w:hAnsi="宋体" w:cs="宋体"/>
          <w:sz w:val="24"/>
        </w:rPr>
        <w:t>商城系统主要是B2C模式的，通过建立一个大的网络商城，由商家提供商品服务并管理产品的更新，消费者去浏览查看、挑选搜索、购买自己需要的产品，商家对购买者的订单确认，通过物流直接送到购买者手中。</w:t>
      </w:r>
    </w:p>
    <w:p>
      <w:pPr>
        <w:pStyle w:val="2"/>
        <w:spacing w:before="160" w:after="160" w:line="400" w:lineRule="exact"/>
        <w:jc w:val="left"/>
        <w:rPr>
          <w:rFonts w:ascii="宋体" w:hAnsi="宋体" w:cs="宋体"/>
          <w:sz w:val="24"/>
        </w:rPr>
      </w:pPr>
      <w:bookmarkStart w:id="5" w:name="_Toc27303"/>
      <w:bookmarkStart w:id="6" w:name="_Toc59535472"/>
      <w:r>
        <w:rPr>
          <w:rFonts w:hint="eastAsia" w:ascii="宋体" w:hAnsi="宋体" w:cs="宋体"/>
          <w:sz w:val="24"/>
        </w:rPr>
        <w:t>2  系统分析</w:t>
      </w:r>
      <w:bookmarkEnd w:id="5"/>
      <w:bookmarkEnd w:id="6"/>
    </w:p>
    <w:p>
      <w:pPr>
        <w:spacing w:line="400" w:lineRule="exact"/>
        <w:jc w:val="left"/>
        <w:rPr>
          <w:rFonts w:hint="eastAsia" w:ascii="宋体" w:hAnsi="宋体" w:cs="宋体"/>
          <w:sz w:val="24"/>
        </w:rPr>
      </w:pPr>
      <w:bookmarkStart w:id="7" w:name="_Toc20549"/>
      <w:bookmarkStart w:id="8" w:name="_Toc59535473"/>
      <w:r>
        <w:rPr>
          <w:rFonts w:hint="eastAsia" w:ascii="宋体" w:hAnsi="宋体" w:eastAsia="宋体" w:cs="宋体"/>
          <w:b w:val="0"/>
          <w:bCs/>
          <w:sz w:val="24"/>
        </w:rPr>
        <w:t>2.1 需求分析</w:t>
      </w:r>
      <w:bookmarkEnd w:id="7"/>
      <w:bookmarkEnd w:id="8"/>
    </w:p>
    <w:p>
      <w:pPr>
        <w:spacing w:line="400" w:lineRule="exact"/>
        <w:ind w:firstLine="480" w:firstLineChars="200"/>
        <w:jc w:val="left"/>
        <w:rPr>
          <w:rFonts w:ascii="宋体" w:hAnsi="宋体"/>
          <w:sz w:val="24"/>
        </w:rPr>
      </w:pPr>
      <w:r>
        <w:rPr>
          <w:rFonts w:hint="eastAsia" w:ascii="宋体" w:hAnsi="宋体"/>
          <w:sz w:val="24"/>
        </w:rPr>
        <w:t>一个优秀的网上</w:t>
      </w:r>
      <w:r>
        <w:rPr>
          <w:rFonts w:hint="eastAsia" w:ascii="宋体" w:hAnsi="宋体"/>
          <w:sz w:val="24"/>
          <w:lang w:eastAsia="zh-CN"/>
        </w:rPr>
        <w:t>美妆</w:t>
      </w:r>
      <w:r>
        <w:rPr>
          <w:rFonts w:hint="eastAsia" w:ascii="宋体" w:hAnsi="宋体"/>
          <w:sz w:val="24"/>
        </w:rPr>
        <w:t>商城，当然要具有完善的功能。网上</w:t>
      </w:r>
      <w:r>
        <w:rPr>
          <w:rFonts w:hint="eastAsia" w:ascii="宋体" w:hAnsi="宋体"/>
          <w:sz w:val="24"/>
          <w:lang w:eastAsia="zh-CN"/>
        </w:rPr>
        <w:t>美妆</w:t>
      </w:r>
      <w:r>
        <w:rPr>
          <w:rFonts w:hint="eastAsia" w:ascii="宋体" w:hAnsi="宋体"/>
          <w:sz w:val="24"/>
        </w:rPr>
        <w:t>商城系统不仅仅是一个购物的系统，还应该能够实现对商品的其他操作，这就需要网上</w:t>
      </w:r>
      <w:r>
        <w:rPr>
          <w:rFonts w:hint="eastAsia" w:ascii="宋体" w:hAnsi="宋体"/>
          <w:sz w:val="24"/>
          <w:lang w:eastAsia="zh-CN"/>
        </w:rPr>
        <w:t>美妆</w:t>
      </w:r>
      <w:r>
        <w:rPr>
          <w:rFonts w:hint="eastAsia" w:ascii="宋体" w:hAnsi="宋体"/>
          <w:sz w:val="24"/>
        </w:rPr>
        <w:t>商城系统要有能够满足广大用户的功能需求，要有着自己的特点，在功能上能够满足用户的要求。并且这些操作应该更加简单，使得用户容易掌握。</w:t>
      </w:r>
    </w:p>
    <w:p>
      <w:pPr>
        <w:spacing w:line="400" w:lineRule="exact"/>
        <w:ind w:firstLine="480" w:firstLineChars="200"/>
        <w:jc w:val="left"/>
        <w:rPr>
          <w:rFonts w:hint="eastAsia" w:ascii="宋体" w:hAnsi="宋体"/>
          <w:sz w:val="24"/>
        </w:rPr>
      </w:pPr>
      <w:r>
        <w:rPr>
          <w:rFonts w:hint="eastAsia" w:ascii="宋体" w:hAnsi="宋体"/>
          <w:sz w:val="24"/>
        </w:rPr>
        <w:t>通过对网上</w:t>
      </w:r>
      <w:r>
        <w:rPr>
          <w:rFonts w:hint="eastAsia" w:ascii="宋体" w:hAnsi="宋体"/>
          <w:sz w:val="24"/>
          <w:lang w:eastAsia="zh-CN"/>
        </w:rPr>
        <w:t>美妆</w:t>
      </w:r>
      <w:r>
        <w:rPr>
          <w:rFonts w:hint="eastAsia" w:ascii="宋体" w:hAnsi="宋体"/>
          <w:sz w:val="24"/>
        </w:rPr>
        <w:t>商城的分析，本系统已经实现的功能应该有：用户登录，全部产品、首页、订单查询、购物车等功能。所以，下面我们从用户的需求来进行对</w:t>
      </w:r>
      <w:r>
        <w:rPr>
          <w:rFonts w:hint="eastAsia" w:ascii="宋体" w:hAnsi="宋体"/>
          <w:sz w:val="24"/>
          <w:lang w:eastAsia="zh-CN"/>
        </w:rPr>
        <w:t>美妆</w:t>
      </w:r>
      <w:r>
        <w:rPr>
          <w:rFonts w:hint="eastAsia" w:ascii="宋体" w:hAnsi="宋体"/>
          <w:sz w:val="24"/>
        </w:rPr>
        <w:t>商城系统的功能分析。</w:t>
      </w:r>
    </w:p>
    <w:p>
      <w:pPr>
        <w:pStyle w:val="4"/>
        <w:spacing w:before="160" w:after="160" w:line="400" w:lineRule="exact"/>
        <w:jc w:val="left"/>
        <w:rPr>
          <w:rFonts w:ascii="宋体" w:hAnsi="宋体" w:cs="宋体"/>
          <w:b w:val="0"/>
          <w:bCs/>
          <w:sz w:val="24"/>
        </w:rPr>
      </w:pPr>
      <w:bookmarkStart w:id="9" w:name="_Toc30242"/>
      <w:bookmarkStart w:id="10" w:name="_Toc59535474"/>
      <w:r>
        <w:rPr>
          <w:rFonts w:hint="eastAsia" w:ascii="宋体" w:hAnsi="宋体" w:cs="宋体"/>
          <w:b w:val="0"/>
          <w:bCs/>
          <w:sz w:val="24"/>
        </w:rPr>
        <w:t>2.1.1  用户的需求</w:t>
      </w:r>
      <w:bookmarkEnd w:id="9"/>
      <w:bookmarkEnd w:id="10"/>
    </w:p>
    <w:p>
      <w:pPr>
        <w:spacing w:line="400" w:lineRule="exact"/>
        <w:ind w:firstLine="480" w:firstLineChars="200"/>
        <w:jc w:val="left"/>
        <w:rPr>
          <w:rFonts w:ascii="宋体" w:hAnsi="宋体"/>
          <w:sz w:val="24"/>
        </w:rPr>
      </w:pPr>
      <w:r>
        <w:rPr>
          <w:rFonts w:hint="eastAsia" w:ascii="宋体" w:hAnsi="宋体"/>
          <w:sz w:val="24"/>
        </w:rPr>
        <w:t>用户可以直接在任意一款浏览器里打开我们的网上</w:t>
      </w:r>
      <w:r>
        <w:rPr>
          <w:rFonts w:hint="eastAsia" w:ascii="宋体" w:hAnsi="宋体"/>
          <w:sz w:val="24"/>
          <w:lang w:eastAsia="zh-CN"/>
        </w:rPr>
        <w:t>美妆</w:t>
      </w:r>
      <w:r>
        <w:rPr>
          <w:rFonts w:hint="eastAsia" w:ascii="宋体" w:hAnsi="宋体"/>
          <w:sz w:val="24"/>
        </w:rPr>
        <w:t>商城页面，在首页界面里，用户只需要点击注册按钮填写自己</w:t>
      </w:r>
      <w:r>
        <w:rPr>
          <w:rFonts w:hint="eastAsia" w:ascii="宋体" w:hAnsi="宋体"/>
          <w:sz w:val="24"/>
          <w:lang w:val="en-US" w:eastAsia="zh-CN"/>
        </w:rPr>
        <w:t>的</w:t>
      </w:r>
      <w:r>
        <w:rPr>
          <w:rFonts w:hint="eastAsia" w:ascii="宋体" w:hAnsi="宋体"/>
          <w:sz w:val="24"/>
        </w:rPr>
        <w:t>个人</w:t>
      </w:r>
      <w:r>
        <w:rPr>
          <w:rFonts w:hint="eastAsia" w:ascii="宋体" w:hAnsi="宋体"/>
          <w:sz w:val="24"/>
          <w:lang w:val="en-US" w:eastAsia="zh-CN"/>
        </w:rPr>
        <w:t>信息</w:t>
      </w:r>
      <w:r>
        <w:rPr>
          <w:rFonts w:hint="eastAsia" w:ascii="宋体" w:hAnsi="宋体"/>
          <w:sz w:val="24"/>
        </w:rPr>
        <w:t>，为自己的账号输入一个密码。然后用注册的</w:t>
      </w:r>
      <w:r>
        <w:rPr>
          <w:rFonts w:hint="eastAsia" w:ascii="宋体" w:hAnsi="宋体"/>
          <w:sz w:val="24"/>
          <w:lang w:val="en-US" w:eastAsia="zh-CN"/>
        </w:rPr>
        <w:t>用户名和密码</w:t>
      </w:r>
      <w:r>
        <w:rPr>
          <w:rFonts w:hint="eastAsia" w:ascii="宋体" w:hAnsi="宋体"/>
          <w:sz w:val="24"/>
        </w:rPr>
        <w:t>就可以登录进</w:t>
      </w:r>
      <w:r>
        <w:rPr>
          <w:rFonts w:hint="eastAsia" w:ascii="宋体" w:hAnsi="宋体"/>
          <w:sz w:val="24"/>
          <w:lang w:eastAsia="zh-CN"/>
        </w:rPr>
        <w:t>美妆</w:t>
      </w:r>
      <w:r>
        <w:rPr>
          <w:rFonts w:hint="eastAsia" w:ascii="宋体" w:hAnsi="宋体"/>
          <w:sz w:val="24"/>
        </w:rPr>
        <w:t>商城系统，此时用户就可以在商城里搜索自己想要的产品</w:t>
      </w:r>
      <w:r>
        <w:rPr>
          <w:rFonts w:hint="eastAsia" w:ascii="宋体" w:hAnsi="宋体"/>
          <w:sz w:val="24"/>
          <w:lang w:val="en-US" w:eastAsia="zh-CN"/>
        </w:rPr>
        <w:t>并</w:t>
      </w:r>
      <w:r>
        <w:rPr>
          <w:rFonts w:hint="eastAsia" w:ascii="宋体" w:hAnsi="宋体"/>
          <w:sz w:val="24"/>
        </w:rPr>
        <w:t>查看产品</w:t>
      </w:r>
      <w:r>
        <w:rPr>
          <w:rFonts w:hint="eastAsia" w:ascii="宋体" w:hAnsi="宋体"/>
          <w:sz w:val="24"/>
          <w:lang w:val="en-US" w:eastAsia="zh-CN"/>
        </w:rPr>
        <w:t>详细</w:t>
      </w:r>
      <w:r>
        <w:rPr>
          <w:rFonts w:hint="eastAsia" w:ascii="宋体" w:hAnsi="宋体"/>
          <w:sz w:val="24"/>
        </w:rPr>
        <w:t>信息。如果需要购买产品，点击产品信息后</w:t>
      </w:r>
      <w:r>
        <w:rPr>
          <w:rFonts w:hint="eastAsia" w:ascii="宋体" w:hAnsi="宋体"/>
          <w:sz w:val="24"/>
          <w:lang w:val="en-US" w:eastAsia="zh-CN"/>
        </w:rPr>
        <w:t>加</w:t>
      </w:r>
      <w:r>
        <w:rPr>
          <w:rFonts w:hint="eastAsia" w:ascii="宋体" w:hAnsi="宋体"/>
          <w:sz w:val="24"/>
        </w:rPr>
        <w:t>入购物车，在这里可以</w:t>
      </w:r>
      <w:r>
        <w:rPr>
          <w:rFonts w:hint="eastAsia" w:ascii="宋体" w:hAnsi="宋体"/>
          <w:sz w:val="24"/>
          <w:lang w:val="en-US" w:eastAsia="zh-CN"/>
        </w:rPr>
        <w:t>可以查看购物车内的物品</w:t>
      </w:r>
      <w:r>
        <w:rPr>
          <w:rFonts w:hint="eastAsia" w:ascii="宋体" w:hAnsi="宋体"/>
          <w:sz w:val="24"/>
        </w:rPr>
        <w:t>，确认购买结算后就会生出详细的订单信息。</w:t>
      </w:r>
    </w:p>
    <w:p>
      <w:pPr>
        <w:pStyle w:val="3"/>
        <w:spacing w:before="160" w:after="160" w:line="400" w:lineRule="exact"/>
        <w:jc w:val="left"/>
      </w:pPr>
      <w:bookmarkStart w:id="11" w:name="_Toc23312"/>
      <w:bookmarkStart w:id="12" w:name="_Toc59535475"/>
      <w:r>
        <w:rPr>
          <w:rFonts w:hint="eastAsia" w:ascii="宋体" w:hAnsi="宋体" w:eastAsia="宋体" w:cs="宋体"/>
          <w:b w:val="0"/>
          <w:bCs/>
          <w:sz w:val="24"/>
        </w:rPr>
        <w:t>2.1.2  性能需求</w:t>
      </w:r>
      <w:bookmarkEnd w:id="11"/>
      <w:bookmarkEnd w:id="12"/>
    </w:p>
    <w:p>
      <w:pPr>
        <w:rPr>
          <w:rFonts w:hint="eastAsia" w:ascii="宋体" w:hAnsi="宋体"/>
          <w:sz w:val="24"/>
        </w:rPr>
      </w:pPr>
      <w:r>
        <w:rPr>
          <w:rFonts w:hint="eastAsia" w:ascii="宋体" w:hAnsi="宋体"/>
          <w:sz w:val="24"/>
        </w:rPr>
        <w:t>本网上</w:t>
      </w:r>
      <w:r>
        <w:rPr>
          <w:rFonts w:hint="eastAsia" w:ascii="宋体" w:hAnsi="宋体"/>
          <w:sz w:val="24"/>
          <w:lang w:eastAsia="zh-CN"/>
        </w:rPr>
        <w:t>美妆</w:t>
      </w:r>
      <w:r>
        <w:rPr>
          <w:rFonts w:hint="eastAsia" w:ascii="宋体" w:hAnsi="宋体"/>
          <w:sz w:val="24"/>
        </w:rPr>
        <w:t>商城系统应该具有灵活性、稳定性、安全性等优点。灵活性指对新产品的信息，管理员可以选择性的更新。稳定性指具备长期工作的能力；避免某些时间段因为用户过多出现卡顿不能注册、登录的问题。安全性是指保护用户的信息安全，不会泄漏用户个人信息；</w:t>
      </w:r>
    </w:p>
    <w:p>
      <w:pPr>
        <w:pStyle w:val="2"/>
        <w:spacing w:before="160" w:after="160" w:line="400" w:lineRule="exact"/>
        <w:jc w:val="left"/>
        <w:rPr>
          <w:rFonts w:ascii="宋体" w:hAnsi="宋体" w:cs="宋体"/>
          <w:sz w:val="24"/>
        </w:rPr>
      </w:pPr>
      <w:bookmarkStart w:id="13" w:name="_Toc4197"/>
      <w:bookmarkStart w:id="14" w:name="_Toc59535476"/>
      <w:r>
        <w:rPr>
          <w:rFonts w:hint="eastAsia" w:ascii="宋体" w:hAnsi="宋体" w:cs="宋体"/>
          <w:sz w:val="24"/>
        </w:rPr>
        <w:t>3  系统设计</w:t>
      </w:r>
      <w:bookmarkEnd w:id="13"/>
      <w:bookmarkEnd w:id="14"/>
    </w:p>
    <w:p>
      <w:pPr>
        <w:pStyle w:val="3"/>
        <w:spacing w:before="160" w:after="160" w:line="400" w:lineRule="exact"/>
        <w:jc w:val="left"/>
        <w:rPr>
          <w:rFonts w:ascii="宋体" w:hAnsi="宋体" w:eastAsia="宋体" w:cs="宋体"/>
          <w:b w:val="0"/>
          <w:bCs/>
          <w:sz w:val="24"/>
        </w:rPr>
      </w:pPr>
      <w:bookmarkStart w:id="15" w:name="_Toc639"/>
      <w:bookmarkStart w:id="16" w:name="_Toc59535477"/>
      <w:r>
        <w:rPr>
          <w:rFonts w:hint="eastAsia" w:ascii="宋体" w:hAnsi="宋体" w:eastAsia="宋体" w:cs="宋体"/>
          <w:b w:val="0"/>
          <w:bCs/>
          <w:sz w:val="24"/>
        </w:rPr>
        <w:t>3.1  概述</w:t>
      </w:r>
      <w:bookmarkEnd w:id="15"/>
      <w:bookmarkEnd w:id="16"/>
    </w:p>
    <w:p>
      <w:pPr>
        <w:spacing w:line="400" w:lineRule="exact"/>
        <w:ind w:firstLine="480" w:firstLineChars="200"/>
        <w:rPr>
          <w:rFonts w:ascii="宋体" w:hAnsi="宋体" w:cs="宋体"/>
          <w:bCs/>
          <w:sz w:val="24"/>
        </w:rPr>
      </w:pPr>
      <w:r>
        <w:rPr>
          <w:rFonts w:hint="eastAsia" w:ascii="宋体" w:hAnsi="宋体"/>
          <w:sz w:val="24"/>
        </w:rPr>
        <w:t>网上</w:t>
      </w:r>
      <w:r>
        <w:rPr>
          <w:rFonts w:hint="eastAsia" w:ascii="宋体" w:hAnsi="宋体"/>
          <w:sz w:val="24"/>
          <w:lang w:eastAsia="zh-CN"/>
        </w:rPr>
        <w:t>美妆</w:t>
      </w:r>
      <w:r>
        <w:rPr>
          <w:rFonts w:hint="eastAsia" w:ascii="宋体" w:hAnsi="宋体"/>
          <w:sz w:val="24"/>
        </w:rPr>
        <w:t>商城系统可以完成用户在网上购买商品的全部流程。首先，当我们打开网上</w:t>
      </w:r>
      <w:r>
        <w:rPr>
          <w:rFonts w:hint="eastAsia" w:ascii="宋体" w:hAnsi="宋体"/>
          <w:sz w:val="24"/>
          <w:lang w:eastAsia="zh-CN"/>
        </w:rPr>
        <w:t>美妆</w:t>
      </w:r>
      <w:r>
        <w:rPr>
          <w:rFonts w:hint="eastAsia" w:ascii="宋体" w:hAnsi="宋体"/>
          <w:sz w:val="24"/>
        </w:rPr>
        <w:t>商城所在页面，我们可以以游客的身份进行浏览网站里面的所有产品的信息。当我们看中了某一款产品的时候，就需要我们进行用户登录（只有登录后才可以使用网上下单订购功能）。如果我们是第一次使用网上</w:t>
      </w:r>
      <w:r>
        <w:rPr>
          <w:rFonts w:hint="eastAsia" w:ascii="宋体" w:hAnsi="宋体"/>
          <w:sz w:val="24"/>
          <w:lang w:eastAsia="zh-CN"/>
        </w:rPr>
        <w:t>美妆</w:t>
      </w:r>
      <w:r>
        <w:rPr>
          <w:rFonts w:hint="eastAsia" w:ascii="宋体" w:hAnsi="宋体"/>
          <w:sz w:val="24"/>
        </w:rPr>
        <w:t>商城系统，那么，我们就需要进行新用户注册，注册成功后就可以登录进网站，把先看中的产品先放进购物</w:t>
      </w:r>
      <w:r>
        <w:rPr>
          <w:rFonts w:hint="eastAsia" w:ascii="宋体" w:hAnsi="宋体"/>
          <w:sz w:val="24"/>
          <w:lang w:val="en-US" w:eastAsia="zh-CN"/>
        </w:rPr>
        <w:t>车</w:t>
      </w:r>
      <w:r>
        <w:rPr>
          <w:rFonts w:hint="eastAsia" w:ascii="宋体" w:hAnsi="宋体"/>
          <w:sz w:val="24"/>
        </w:rPr>
        <w:t>，然后再找其它的产品，当我们找到全部想要的产品之后，就可以结算了，在结算的过程中，我们可以删除订单项目以及修改订单的数量。</w:t>
      </w:r>
    </w:p>
    <w:p>
      <w:pPr>
        <w:spacing w:line="400" w:lineRule="exact"/>
        <w:ind w:firstLine="480" w:firstLineChars="200"/>
        <w:rPr>
          <w:rFonts w:ascii="宋体" w:hAnsi="宋体"/>
          <w:sz w:val="24"/>
        </w:rPr>
      </w:pPr>
      <w:r>
        <w:rPr>
          <w:rFonts w:hint="eastAsia" w:ascii="宋体" w:hAnsi="宋体"/>
          <w:sz w:val="24"/>
        </w:rPr>
        <w:t>本购物平台采用B/S架构(Browser/Server,浏览器/服务器架构)和基于Web服务两种模式，是一个适用于Internet环境下的模型结构</w:t>
      </w:r>
      <w:r>
        <w:rPr>
          <w:rFonts w:hint="eastAsia" w:ascii="宋体" w:hAnsi="宋体"/>
          <w:sz w:val="24"/>
          <w:vertAlign w:val="superscript"/>
        </w:rPr>
        <w:t>[1]</w:t>
      </w:r>
      <w:r>
        <w:rPr>
          <w:rFonts w:hint="eastAsia" w:ascii="宋体" w:hAnsi="宋体"/>
          <w:sz w:val="24"/>
        </w:rPr>
        <w:t>。系统工作原理图如图3-1所示；</w:t>
      </w:r>
    </w:p>
    <w:p>
      <w:pPr>
        <w:jc w:val="center"/>
      </w:pPr>
      <w:r>
        <w:object>
          <v:shape id="_x0000_i1025" o:spt="75" type="#_x0000_t75" style="height:123.75pt;width:229.5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3"/>
        <w:spacing w:before="160" w:after="160" w:line="400" w:lineRule="exact"/>
        <w:jc w:val="left"/>
        <w:rPr>
          <w:rFonts w:ascii="宋体" w:hAnsi="宋体" w:eastAsia="宋体" w:cs="宋体"/>
          <w:b w:val="0"/>
          <w:bCs/>
          <w:sz w:val="24"/>
        </w:rPr>
      </w:pPr>
      <w:bookmarkStart w:id="17" w:name="_Toc59535478"/>
      <w:bookmarkStart w:id="18" w:name="_Toc31379"/>
      <w:r>
        <w:rPr>
          <w:rFonts w:hint="eastAsia" w:ascii="宋体" w:hAnsi="宋体" w:eastAsia="宋体" w:cs="宋体"/>
          <w:b w:val="0"/>
          <w:bCs/>
          <w:sz w:val="24"/>
        </w:rPr>
        <w:t>3.2  系统功能模块</w:t>
      </w:r>
      <w:bookmarkEnd w:id="17"/>
      <w:bookmarkEnd w:id="18"/>
    </w:p>
    <w:p>
      <w:pPr>
        <w:spacing w:line="400" w:lineRule="exact"/>
        <w:ind w:firstLine="480" w:firstLineChars="200"/>
        <w:rPr>
          <w:rFonts w:hint="eastAsia" w:ascii="宋体" w:hAnsi="宋体"/>
          <w:sz w:val="24"/>
        </w:rPr>
      </w:pPr>
      <w:r>
        <w:rPr>
          <w:rFonts w:hint="eastAsia" w:ascii="宋体" w:hAnsi="宋体"/>
          <w:sz w:val="24"/>
        </w:rPr>
        <w:t>本文设计的网上</w:t>
      </w:r>
      <w:r>
        <w:rPr>
          <w:rFonts w:hint="eastAsia" w:ascii="宋体" w:hAnsi="宋体"/>
          <w:sz w:val="24"/>
          <w:lang w:val="en-US" w:eastAsia="zh-CN"/>
        </w:rPr>
        <w:t>美妆</w:t>
      </w:r>
      <w:r>
        <w:rPr>
          <w:rFonts w:hint="eastAsia" w:ascii="宋体" w:hAnsi="宋体"/>
          <w:sz w:val="24"/>
        </w:rPr>
        <w:t>商城系统目前只实现了用户功能模块，用户可以进行查看网站信息、注册登录、商品购买、购物车等功能。系统功能模块图如图3-2所示；</w:t>
      </w:r>
    </w:p>
    <w:p>
      <w:pPr>
        <w:jc w:val="center"/>
      </w:pPr>
      <w:r>
        <w:drawing>
          <wp:inline distT="0" distB="0" distL="114300" distR="114300">
            <wp:extent cx="2735580" cy="2233930"/>
            <wp:effectExtent l="0" t="0" r="7620" b="635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
                    <a:stretch>
                      <a:fillRect/>
                    </a:stretch>
                  </pic:blipFill>
                  <pic:spPr>
                    <a:xfrm>
                      <a:off x="0" y="0"/>
                      <a:ext cx="2735580" cy="2233930"/>
                    </a:xfrm>
                    <a:prstGeom prst="rect">
                      <a:avLst/>
                    </a:prstGeom>
                    <a:noFill/>
                    <a:ln>
                      <a:noFill/>
                    </a:ln>
                  </pic:spPr>
                </pic:pic>
              </a:graphicData>
            </a:graphic>
          </wp:inline>
        </w:drawing>
      </w:r>
    </w:p>
    <w:p>
      <w:pPr>
        <w:ind w:firstLine="420"/>
        <w:jc w:val="center"/>
        <w:rPr>
          <w:rFonts w:ascii="宋体" w:hAnsi="宋体" w:cs="宋体"/>
          <w:b/>
          <w:bCs/>
          <w:szCs w:val="21"/>
        </w:rPr>
      </w:pPr>
      <w:r>
        <w:rPr>
          <w:rFonts w:hint="eastAsia" w:ascii="宋体" w:hAnsi="宋体" w:cs="宋体"/>
          <w:b/>
          <w:bCs/>
          <w:szCs w:val="21"/>
        </w:rPr>
        <w:t>图3-2功能模块图</w:t>
      </w:r>
    </w:p>
    <w:p>
      <w:pPr>
        <w:pStyle w:val="3"/>
        <w:spacing w:before="160" w:after="160" w:line="400" w:lineRule="exact"/>
        <w:jc w:val="left"/>
        <w:rPr>
          <w:rFonts w:ascii="宋体" w:hAnsi="宋体" w:eastAsia="宋体" w:cs="宋体"/>
          <w:b w:val="0"/>
          <w:bCs/>
          <w:sz w:val="24"/>
        </w:rPr>
      </w:pPr>
      <w:bookmarkStart w:id="19" w:name="_Toc59535479"/>
      <w:bookmarkStart w:id="20" w:name="_Toc22811"/>
      <w:r>
        <w:rPr>
          <w:rFonts w:hint="eastAsia" w:ascii="宋体" w:hAnsi="宋体" w:eastAsia="宋体" w:cs="宋体"/>
          <w:b w:val="0"/>
          <w:bCs/>
          <w:sz w:val="24"/>
        </w:rPr>
        <w:t>3.3  系统流程分析</w:t>
      </w:r>
      <w:bookmarkEnd w:id="19"/>
      <w:bookmarkEnd w:id="20"/>
    </w:p>
    <w:p>
      <w:pPr>
        <w:rPr>
          <w:rFonts w:hint="eastAsia" w:ascii="宋体" w:hAnsi="宋体" w:cs="宋体"/>
          <w:b w:val="0"/>
          <w:bCs/>
          <w:sz w:val="24"/>
        </w:rPr>
      </w:pPr>
      <w:bookmarkStart w:id="21" w:name="_Toc4966"/>
      <w:bookmarkStart w:id="22" w:name="_Toc59535480"/>
      <w:r>
        <w:rPr>
          <w:rFonts w:hint="eastAsia" w:ascii="宋体" w:hAnsi="宋体" w:cs="宋体"/>
          <w:b w:val="0"/>
          <w:bCs/>
          <w:sz w:val="24"/>
        </w:rPr>
        <w:t>3.3.1  注册流程</w:t>
      </w:r>
      <w:bookmarkEnd w:id="21"/>
      <w:bookmarkEnd w:id="22"/>
    </w:p>
    <w:p>
      <w:pPr>
        <w:ind w:firstLine="480" w:firstLineChars="200"/>
        <w:jc w:val="center"/>
        <w:rPr>
          <w:rFonts w:hint="eastAsia"/>
          <w:sz w:val="24"/>
        </w:rPr>
      </w:pPr>
      <w:r>
        <w:rPr>
          <w:rFonts w:hint="eastAsia" w:ascii="宋体" w:hAnsi="宋体"/>
          <w:sz w:val="24"/>
        </w:rPr>
        <w:t>用户在注册账号的时候，首先进入注册界面，填写用户信息，包括手机号码，密码，确认密码，要求输入的密码两次都要相同以及电话号码正确则在数据库中添加用户的个人信息，注册成功。注册流程如图3-3-1所示</w:t>
      </w:r>
      <w:r>
        <w:rPr>
          <w:rFonts w:hint="eastAsia"/>
          <w:sz w:val="24"/>
        </w:rPr>
        <w:t>；</w:t>
      </w:r>
    </w:p>
    <w:p>
      <w:pPr>
        <w:ind w:firstLine="480" w:firstLineChars="200"/>
        <w:jc w:val="center"/>
        <w:rPr>
          <w:rFonts w:hint="eastAsia"/>
          <w:sz w:val="24"/>
        </w:rPr>
      </w:pPr>
    </w:p>
    <w:p>
      <w:pPr>
        <w:ind w:firstLine="420" w:firstLineChars="200"/>
        <w:jc w:val="center"/>
        <w:rPr>
          <w:rFonts w:hint="eastAsia"/>
          <w:sz w:val="24"/>
        </w:rPr>
      </w:pPr>
      <w:r>
        <w:drawing>
          <wp:inline distT="0" distB="0" distL="114300" distR="114300">
            <wp:extent cx="5044440" cy="4709160"/>
            <wp:effectExtent l="0" t="0" r="0" b="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7"/>
                    <a:stretch>
                      <a:fillRect/>
                    </a:stretch>
                  </pic:blipFill>
                  <pic:spPr>
                    <a:xfrm>
                      <a:off x="0" y="0"/>
                      <a:ext cx="5044440" cy="4709160"/>
                    </a:xfrm>
                    <a:prstGeom prst="rect">
                      <a:avLst/>
                    </a:prstGeom>
                    <a:noFill/>
                    <a:ln>
                      <a:noFill/>
                    </a:ln>
                  </pic:spPr>
                </pic:pic>
              </a:graphicData>
            </a:graphic>
          </wp:inline>
        </w:drawing>
      </w:r>
    </w:p>
    <w:p>
      <w:pPr>
        <w:spacing w:line="400" w:lineRule="atLeast"/>
        <w:ind w:firstLine="422" w:firstLineChars="200"/>
        <w:jc w:val="center"/>
        <w:rPr>
          <w:rFonts w:hint="eastAsia" w:ascii="宋体" w:hAnsi="宋体" w:cs="宋体"/>
          <w:b/>
          <w:bCs/>
          <w:szCs w:val="21"/>
        </w:rPr>
      </w:pPr>
      <w:r>
        <w:rPr>
          <w:rFonts w:hint="eastAsia" w:ascii="宋体" w:hAnsi="宋体" w:cs="宋体"/>
          <w:b/>
          <w:bCs/>
          <w:szCs w:val="21"/>
        </w:rPr>
        <w:t>图3-3-1 注册流程</w:t>
      </w:r>
    </w:p>
    <w:p>
      <w:pPr>
        <w:pStyle w:val="4"/>
        <w:spacing w:before="160" w:after="160" w:line="400" w:lineRule="exact"/>
        <w:jc w:val="left"/>
        <w:rPr>
          <w:rFonts w:ascii="宋体" w:hAnsi="宋体" w:cs="宋体"/>
          <w:b w:val="0"/>
          <w:bCs/>
          <w:sz w:val="24"/>
        </w:rPr>
      </w:pPr>
      <w:bookmarkStart w:id="23" w:name="_Toc9296"/>
      <w:bookmarkStart w:id="24" w:name="_Toc59535481"/>
      <w:r>
        <w:rPr>
          <w:rFonts w:hint="eastAsia" w:ascii="宋体" w:hAnsi="宋体" w:cs="宋体"/>
          <w:b w:val="0"/>
          <w:bCs/>
          <w:sz w:val="24"/>
        </w:rPr>
        <w:t>3.3.2  登录流程</w:t>
      </w:r>
      <w:bookmarkEnd w:id="23"/>
      <w:bookmarkEnd w:id="24"/>
    </w:p>
    <w:p>
      <w:pPr>
        <w:spacing w:line="400" w:lineRule="exact"/>
        <w:ind w:firstLine="480" w:firstLineChars="200"/>
        <w:jc w:val="left"/>
        <w:rPr>
          <w:rFonts w:hint="eastAsia" w:ascii="宋体" w:hAnsi="宋体" w:cs="宋体"/>
          <w:sz w:val="24"/>
        </w:rPr>
      </w:pPr>
      <w:r>
        <w:rPr>
          <w:rFonts w:hint="eastAsia" w:ascii="宋体" w:hAnsi="宋体" w:cs="宋体"/>
          <w:sz w:val="24"/>
        </w:rPr>
        <w:t>完成注册的用户，在本商城里购买商品之前都必须先完成账号的登录，登录流程图如3-3-2所示；</w:t>
      </w:r>
    </w:p>
    <w:p>
      <w:pPr>
        <w:spacing w:line="400" w:lineRule="exact"/>
        <w:ind w:firstLine="420" w:firstLineChars="200"/>
        <w:jc w:val="left"/>
        <w:rPr>
          <w:rFonts w:hint="eastAsia" w:ascii="宋体" w:hAnsi="宋体" w:cs="宋体"/>
          <w:sz w:val="24"/>
        </w:rPr>
      </w:pPr>
      <w:r>
        <mc:AlternateContent>
          <mc:Choice Requires="wpg">
            <w:drawing>
              <wp:anchor distT="0" distB="0" distL="114300" distR="114300" simplePos="0" relativeHeight="251659264" behindDoc="0" locked="0" layoutInCell="1" allowOverlap="1">
                <wp:simplePos x="0" y="0"/>
                <wp:positionH relativeFrom="column">
                  <wp:posOffset>1186815</wp:posOffset>
                </wp:positionH>
                <wp:positionV relativeFrom="paragraph">
                  <wp:posOffset>2745105</wp:posOffset>
                </wp:positionV>
                <wp:extent cx="4743450" cy="2552065"/>
                <wp:effectExtent l="4445" t="4445" r="6985" b="19050"/>
                <wp:wrapNone/>
                <wp:docPr id="134" name="组合 134"/>
                <wp:cNvGraphicFramePr/>
                <a:graphic xmlns:a="http://schemas.openxmlformats.org/drawingml/2006/main">
                  <a:graphicData uri="http://schemas.microsoft.com/office/word/2010/wordprocessingGroup">
                    <wpg:wgp>
                      <wpg:cNvGrpSpPr/>
                      <wpg:grpSpPr>
                        <a:xfrm>
                          <a:off x="0" y="0"/>
                          <a:ext cx="4743450" cy="2552065"/>
                          <a:chOff x="4125" y="2220"/>
                          <a:chExt cx="7814" cy="6959"/>
                        </a:xfrm>
                      </wpg:grpSpPr>
                      <wps:wsp>
                        <wps:cNvPr id="126" name="文本框 126"/>
                        <wps:cNvSpPr txBox="1"/>
                        <wps:spPr>
                          <a:xfrm>
                            <a:off x="6226" y="2220"/>
                            <a:ext cx="990"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
                                  <w:bCs/>
                                  <w:sz w:val="24"/>
                                </w:rPr>
                              </w:pPr>
                              <w:r>
                                <w:rPr>
                                  <w:rFonts w:hint="eastAsia"/>
                                  <w:bCs/>
                                  <w:szCs w:val="21"/>
                                </w:rPr>
                                <w:t>开 始</w:t>
                              </w:r>
                            </w:p>
                          </w:txbxContent>
                        </wps:txbx>
                        <wps:bodyPr upright="1"/>
                      </wps:wsp>
                      <wps:wsp>
                        <wps:cNvPr id="127" name="文本框 127"/>
                        <wps:cNvSpPr txBox="1"/>
                        <wps:spPr>
                          <a:xfrm>
                            <a:off x="5611" y="3120"/>
                            <a:ext cx="2295"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hint="eastAsia" w:eastAsia="宋体"/>
                                  <w:bCs/>
                                  <w:szCs w:val="21"/>
                                  <w:lang w:eastAsia="zh-CN"/>
                                </w:rPr>
                              </w:pPr>
                              <w:r>
                                <w:rPr>
                                  <w:rFonts w:hint="eastAsia"/>
                                  <w:bCs/>
                                  <w:szCs w:val="21"/>
                                </w:rPr>
                                <w:t>填写用户</w:t>
                              </w:r>
                              <w:r>
                                <w:rPr>
                                  <w:rFonts w:hint="eastAsia"/>
                                  <w:bCs/>
                                  <w:szCs w:val="21"/>
                                  <w:lang w:val="en-US" w:eastAsia="zh-CN"/>
                                </w:rPr>
                                <w:t>名</w:t>
                              </w:r>
                            </w:p>
                          </w:txbxContent>
                        </wps:txbx>
                        <wps:bodyPr upright="1"/>
                      </wps:wsp>
                      <wps:wsp>
                        <wps:cNvPr id="128" name="文本框 128"/>
                        <wps:cNvSpPr txBox="1"/>
                        <wps:spPr>
                          <a:xfrm>
                            <a:off x="6061" y="3960"/>
                            <a:ext cx="1408"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Cs/>
                                  <w:szCs w:val="21"/>
                                </w:rPr>
                              </w:pPr>
                              <w:r>
                                <w:rPr>
                                  <w:rFonts w:hint="eastAsia"/>
                                  <w:bCs/>
                                  <w:szCs w:val="21"/>
                                </w:rPr>
                                <w:t>输入密码</w:t>
                              </w:r>
                            </w:p>
                          </w:txbxContent>
                        </wps:txbx>
                        <wps:bodyPr upright="1"/>
                      </wps:wsp>
                      <wps:wsp>
                        <wps:cNvPr id="129" name="文本框 129"/>
                        <wps:cNvSpPr txBox="1"/>
                        <wps:spPr>
                          <a:xfrm>
                            <a:off x="5881" y="4875"/>
                            <a:ext cx="1785"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Cs/>
                                  <w:szCs w:val="21"/>
                                </w:rPr>
                              </w:pPr>
                            </w:p>
                          </w:txbxContent>
                        </wps:txbx>
                        <wps:bodyPr upright="1"/>
                      </wps:wsp>
                      <wps:wsp>
                        <wps:cNvPr id="130" name="流程图: 决策 130"/>
                        <wps:cNvSpPr/>
                        <wps:spPr>
                          <a:xfrm>
                            <a:off x="4125" y="5898"/>
                            <a:ext cx="5296" cy="1516"/>
                          </a:xfrm>
                          <a:prstGeom prst="flowChartDecision">
                            <a:avLst/>
                          </a:prstGeom>
                          <a:noFill/>
                          <a:ln w="6350" cap="flat" cmpd="sng">
                            <a:solidFill>
                              <a:srgbClr val="000000"/>
                            </a:solidFill>
                            <a:prstDash val="solid"/>
                            <a:round/>
                            <a:headEnd type="none" w="med" len="med"/>
                            <a:tailEnd type="none" w="med" len="med"/>
                          </a:ln>
                        </wps:spPr>
                        <wps:bodyPr anchor="ctr" anchorCtr="0" upright="1"/>
                      </wps:wsp>
                      <wps:wsp>
                        <wps:cNvPr id="131" name="文本框 131"/>
                        <wps:cNvSpPr txBox="1"/>
                        <wps:spPr>
                          <a:xfrm>
                            <a:off x="10531" y="6330"/>
                            <a:ext cx="1408"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Cs/>
                                  <w:szCs w:val="21"/>
                                </w:rPr>
                              </w:pPr>
                              <w:r>
                                <w:rPr>
                                  <w:rFonts w:hint="eastAsia"/>
                                  <w:bCs/>
                                  <w:szCs w:val="21"/>
                                </w:rPr>
                                <w:t>重新输入</w:t>
                              </w:r>
                            </w:p>
                          </w:txbxContent>
                        </wps:txbx>
                        <wps:bodyPr upright="1"/>
                      </wps:wsp>
                      <wps:wsp>
                        <wps:cNvPr id="132" name="文本框 132"/>
                        <wps:cNvSpPr txBox="1"/>
                        <wps:spPr>
                          <a:xfrm>
                            <a:off x="6091" y="7815"/>
                            <a:ext cx="1408" cy="510"/>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Cs/>
                                  <w:szCs w:val="21"/>
                                </w:rPr>
                              </w:pPr>
                              <w:r>
                                <w:rPr>
                                  <w:rFonts w:hint="eastAsia"/>
                                  <w:bCs/>
                                  <w:szCs w:val="21"/>
                                </w:rPr>
                                <w:t>登录成功</w:t>
                              </w:r>
                            </w:p>
                          </w:txbxContent>
                        </wps:txbx>
                        <wps:bodyPr upright="1"/>
                      </wps:wsp>
                      <wps:wsp>
                        <wps:cNvPr id="133" name="文本框 133"/>
                        <wps:cNvSpPr txBox="1"/>
                        <wps:spPr>
                          <a:xfrm>
                            <a:off x="6301" y="8745"/>
                            <a:ext cx="990" cy="435"/>
                          </a:xfrm>
                          <a:prstGeom prst="rect">
                            <a:avLst/>
                          </a:prstGeom>
                          <a:solidFill>
                            <a:srgbClr val="FFFFFF"/>
                          </a:solidFill>
                          <a:ln w="6350" cap="flat" cmpd="sng">
                            <a:solidFill>
                              <a:srgbClr val="000000"/>
                            </a:solidFill>
                            <a:prstDash val="solid"/>
                            <a:round/>
                            <a:headEnd type="none" w="med" len="med"/>
                            <a:tailEnd type="none" w="med" len="med"/>
                          </a:ln>
                        </wps:spPr>
                        <wps:txbx>
                          <w:txbxContent>
                            <w:p>
                              <w:pPr>
                                <w:jc w:val="center"/>
                                <w:rPr>
                                  <w:rFonts w:eastAsiaTheme="minorEastAsia"/>
                                  <w:bCs/>
                                  <w:szCs w:val="21"/>
                                </w:rPr>
                              </w:pPr>
                              <w:r>
                                <w:rPr>
                                  <w:rFonts w:hint="eastAsia"/>
                                  <w:bCs/>
                                  <w:szCs w:val="21"/>
                                </w:rPr>
                                <w:t>退 出</w:t>
                              </w:r>
                            </w:p>
                          </w:txbxContent>
                        </wps:txbx>
                        <wps:bodyPr upright="1"/>
                      </wps:wsp>
                    </wpg:wgp>
                  </a:graphicData>
                </a:graphic>
              </wp:anchor>
            </w:drawing>
          </mc:Choice>
          <mc:Fallback>
            <w:pict>
              <v:group id="_x0000_s1026" o:spid="_x0000_s1026" o:spt="203" style="position:absolute;left:0pt;margin-left:93.45pt;margin-top:216.15pt;height:200.95pt;width:373.5pt;z-index:251659264;mso-width-relative:page;mso-height-relative:page;" coordorigin="4125,2220" coordsize="7814,6959" o:gfxdata="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">
                <o:lock v:ext="edit" aspectratio="f"/>
                <v:shape id="_x0000_s1026" o:spid="_x0000_s1026" o:spt="202" type="#_x0000_t202" style="position:absolute;left:6226;top:2220;height:510;width:990;" fillcolor="#FFFFFF" filled="t" stroked="t" coordsize="21600,21600" o:gfxdata="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7R3ub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eastAsiaTheme="minorEastAsia"/>
                            <w:b/>
                            <w:bCs/>
                            <w:sz w:val="24"/>
                          </w:rPr>
                        </w:pPr>
                        <w:r>
                          <w:rPr>
                            <w:rFonts w:hint="eastAsia"/>
                            <w:bCs/>
                            <w:szCs w:val="21"/>
                          </w:rPr>
                          <w:t>开 始</w:t>
                        </w:r>
                      </w:p>
                    </w:txbxContent>
                  </v:textbox>
                </v:shape>
                <v:shape id="_x0000_s1026" o:spid="_x0000_s1026" o:spt="202" type="#_x0000_t202" style="position:absolute;left:5611;top:3120;height:510;width:2295;" fillcolor="#FFFFFF" filled="t" stroked="t" coordsize="21600,21600" o:gfxdata="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PjSIr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hint="eastAsia" w:eastAsia="宋体"/>
                            <w:bCs/>
                            <w:szCs w:val="21"/>
                            <w:lang w:eastAsia="zh-CN"/>
                          </w:rPr>
                        </w:pPr>
                        <w:r>
                          <w:rPr>
                            <w:rFonts w:hint="eastAsia"/>
                            <w:bCs/>
                            <w:szCs w:val="21"/>
                          </w:rPr>
                          <w:t>填写用户</w:t>
                        </w:r>
                        <w:r>
                          <w:rPr>
                            <w:rFonts w:hint="eastAsia"/>
                            <w:bCs/>
                            <w:szCs w:val="21"/>
                            <w:lang w:val="en-US" w:eastAsia="zh-CN"/>
                          </w:rPr>
                          <w:t>名</w:t>
                        </w:r>
                      </w:p>
                    </w:txbxContent>
                  </v:textbox>
                </v:shape>
                <v:shape id="_x0000_s1026" o:spid="_x0000_s1026" o:spt="202" type="#_x0000_t202" style="position:absolute;left:6061;top:3960;height:510;width:1408;" fillcolor="#FFFFFF" filled="t" stroked="t" coordsize="21600,21600" o:gfxdata="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Z0ZQ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输入密码</w:t>
                        </w:r>
                      </w:p>
                    </w:txbxContent>
                  </v:textbox>
                </v:shape>
                <v:shape id="_x0000_s1026" o:spid="_x0000_s1026" o:spt="202" type="#_x0000_t202" style="position:absolute;left:5881;top:4875;height:510;width:1785;" fillcolor="#FFFFFF" filled="t" stroked="t" coordsize="21600,21600" o:gfxdata="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qivjy7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eastAsiaTheme="minorEastAsia"/>
                            <w:bCs/>
                            <w:szCs w:val="21"/>
                          </w:rPr>
                        </w:pPr>
                      </w:p>
                    </w:txbxContent>
                  </v:textbox>
                </v:shape>
                <v:shape id="_x0000_s1026" o:spid="_x0000_s1026" o:spt="110" type="#_x0000_t110" style="position:absolute;left:4125;top:5898;height:1516;width:5296;v-text-anchor:middle;" filled="f" stroked="t" coordsize="21600,21600" o:gfxdata="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YPhm8AAAA&#10;3AAAAA8AAAAAAAAAAQAgAAAAIgAAAGRycy9kb3ducmV2LnhtbFBLAQIUABQAAAAIAIdO4kAzLwWe&#10;OwAAADkAAAAQAAAAAAAAAAEAIAAAAAsBAABkcnMvc2hhcGV4bWwueG1sUEsFBgAAAAAGAAYAWwEA&#10;ALUDAAAAAA==&#10;">
                  <v:fill on="f" focussize="0,0"/>
                  <v:stroke weight="0.5pt" color="#000000" joinstyle="round"/>
                  <v:imagedata o:title=""/>
                  <o:lock v:ext="edit" aspectratio="f"/>
                </v:shape>
                <v:shape id="_x0000_s1026" o:spid="_x0000_s1026" o:spt="202" type="#_x0000_t202" style="position:absolute;left:10531;top:6330;height:510;width:1408;" fillcolor="#FFFFFF" filled="t" stroked="t" coordsize="21600,21600" o:gfxdata="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0YR5EL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重新输入</w:t>
                        </w:r>
                      </w:p>
                    </w:txbxContent>
                  </v:textbox>
                </v:shape>
                <v:shape id="_x0000_s1026" o:spid="_x0000_s1026" o:spt="202" type="#_x0000_t202" style="position:absolute;left:6091;top:7815;height:510;width:1408;" fillcolor="#FFFFFF"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登录成功</w:t>
                        </w:r>
                      </w:p>
                    </w:txbxContent>
                  </v:textbox>
                </v:shape>
                <v:shape id="_x0000_s1026" o:spid="_x0000_s1026" o:spt="202" type="#_x0000_t202" style="position:absolute;left:6301;top:8745;height:435;width:990;" fillcolor="#FFFFFF" filled="t" stroked="t" coordsize="21600,21600" o:gfxdata="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hpC/LUAAADcAAAADwAA&#10;AAAAAAABACAAAAAiAAAAZHJzL2Rvd25yZXYueG1sUEsBAhQAFAAAAAgAh07iQDMvBZ47AAAAOQAA&#10;ABAAAAAAAAAAAQAgAAAABAEAAGRycy9zaGFwZXhtbC54bWxQSwUGAAAAAAYABgBbAQAArgM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退 出</w:t>
                        </w:r>
                      </w:p>
                    </w:txbxContent>
                  </v:textbox>
                </v:shape>
              </v:group>
            </w:pict>
          </mc:Fallback>
        </mc:AlternateContent>
      </w: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exact"/>
        <w:ind w:firstLine="480" w:firstLineChars="200"/>
        <w:jc w:val="left"/>
        <w:rPr>
          <w:rFonts w:hint="eastAsia" w:ascii="宋体" w:hAnsi="宋体" w:cs="宋体"/>
          <w:sz w:val="24"/>
        </w:rPr>
      </w:pPr>
    </w:p>
    <w:p>
      <w:pPr>
        <w:spacing w:line="400" w:lineRule="atLeast"/>
        <w:ind w:firstLine="420" w:firstLineChars="200"/>
        <w:jc w:val="both"/>
      </w:pPr>
      <w:r>
        <w:drawing>
          <wp:inline distT="0" distB="0" distL="114300" distR="114300">
            <wp:extent cx="3733165" cy="2735580"/>
            <wp:effectExtent l="0" t="0" r="635" b="7620"/>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8"/>
                    <a:stretch>
                      <a:fillRect/>
                    </a:stretch>
                  </pic:blipFill>
                  <pic:spPr>
                    <a:xfrm>
                      <a:off x="0" y="0"/>
                      <a:ext cx="3733165" cy="2735580"/>
                    </a:xfrm>
                    <a:prstGeom prst="rect">
                      <a:avLst/>
                    </a:prstGeom>
                    <a:noFill/>
                    <a:ln>
                      <a:noFill/>
                    </a:ln>
                  </pic:spPr>
                </pic:pic>
              </a:graphicData>
            </a:graphic>
          </wp:inline>
        </w:drawing>
      </w:r>
    </w:p>
    <w:p>
      <w:pPr>
        <w:ind w:firstLine="422" w:firstLineChars="200"/>
        <w:jc w:val="center"/>
        <w:rPr>
          <w:rFonts w:hint="eastAsia" w:ascii="宋体" w:hAnsi="宋体" w:cs="宋体"/>
          <w:b/>
          <w:bCs/>
          <w:szCs w:val="21"/>
        </w:rPr>
      </w:pPr>
      <w:r>
        <w:rPr>
          <w:rFonts w:hint="eastAsia" w:ascii="宋体" w:hAnsi="宋体" w:cs="宋体"/>
          <w:b/>
          <w:bCs/>
          <w:szCs w:val="21"/>
        </w:rPr>
        <w:t>图3-3-2 登录流程</w:t>
      </w:r>
    </w:p>
    <w:p>
      <w:pPr>
        <w:pStyle w:val="4"/>
        <w:spacing w:before="160" w:after="160" w:line="400" w:lineRule="exact"/>
        <w:jc w:val="left"/>
        <w:rPr>
          <w:rFonts w:ascii="宋体" w:hAnsi="宋体" w:cs="宋体"/>
          <w:b w:val="0"/>
          <w:bCs/>
          <w:sz w:val="24"/>
        </w:rPr>
      </w:pPr>
      <w:bookmarkStart w:id="25" w:name="_Toc59535482"/>
      <w:bookmarkStart w:id="26" w:name="_Toc11746"/>
      <w:r>
        <w:rPr>
          <w:rFonts w:hint="eastAsia" w:ascii="宋体" w:hAnsi="宋体" w:cs="宋体"/>
          <w:b w:val="0"/>
          <w:bCs/>
          <w:sz w:val="24"/>
        </w:rPr>
        <w:t>3.3.3  业务流程</w:t>
      </w:r>
      <w:bookmarkEnd w:id="25"/>
      <w:bookmarkEnd w:id="26"/>
    </w:p>
    <w:p>
      <w:pPr>
        <w:spacing w:line="400" w:lineRule="atLeast"/>
        <w:ind w:firstLine="480" w:firstLineChars="200"/>
        <w:jc w:val="left"/>
        <w:rPr>
          <w:rFonts w:hint="eastAsia" w:ascii="宋体" w:hAnsi="宋体" w:cs="宋体"/>
          <w:sz w:val="24"/>
        </w:rPr>
      </w:pPr>
      <w:r>
        <w:rPr>
          <w:rFonts w:hint="eastAsia" w:ascii="宋体" w:hAnsi="宋体" w:cs="宋体"/>
          <w:sz w:val="24"/>
        </w:rPr>
        <w:t>网上</w:t>
      </w:r>
      <w:r>
        <w:rPr>
          <w:rFonts w:hint="eastAsia" w:ascii="宋体" w:hAnsi="宋体" w:cs="宋体"/>
          <w:sz w:val="24"/>
          <w:lang w:eastAsia="zh-CN"/>
        </w:rPr>
        <w:t>美妆</w:t>
      </w:r>
      <w:r>
        <w:rPr>
          <w:rFonts w:hint="eastAsia" w:ascii="宋体" w:hAnsi="宋体" w:cs="宋体"/>
          <w:sz w:val="24"/>
        </w:rPr>
        <w:t>商城的购物流程，普通没有注册的用户，只能对产品进行查看和搜索，注册成功后的用户，就能够对产品进行添加购物车、购买等，方便快捷。用户买下产品时的订单信息，系统会把用户购买的产品订单信息进行保存，方便用户随时查看。用户购买产品业务流程如图3-3-3所示；</w:t>
      </w:r>
    </w:p>
    <w:p>
      <w:pPr>
        <w:spacing w:line="400" w:lineRule="atLeast"/>
        <w:ind w:firstLine="420" w:firstLineChars="200"/>
        <w:jc w:val="center"/>
        <w:rPr>
          <w:rFonts w:ascii="宋体" w:hAnsi="宋体" w:cs="宋体"/>
          <w:sz w:val="24"/>
        </w:rPr>
      </w:pPr>
      <w:r>
        <mc:AlternateContent>
          <mc:Choice Requires="wps">
            <w:drawing>
              <wp:anchor distT="0" distB="0" distL="114300" distR="114300" simplePos="0" relativeHeight="251661312" behindDoc="0" locked="0" layoutInCell="1" allowOverlap="1">
                <wp:simplePos x="0" y="0"/>
                <wp:positionH relativeFrom="column">
                  <wp:posOffset>2054225</wp:posOffset>
                </wp:positionH>
                <wp:positionV relativeFrom="paragraph">
                  <wp:posOffset>215900</wp:posOffset>
                </wp:positionV>
                <wp:extent cx="576580" cy="297180"/>
                <wp:effectExtent l="4445" t="4445" r="13335" b="18415"/>
                <wp:wrapNone/>
                <wp:docPr id="40" name="文本框 40"/>
                <wp:cNvGraphicFramePr/>
                <a:graphic xmlns:a="http://schemas.openxmlformats.org/drawingml/2006/main">
                  <a:graphicData uri="http://schemas.microsoft.com/office/word/2010/wordprocessingShape">
                    <wps:wsp>
                      <wps:cNvSpPr txBox="1"/>
                      <wps:spPr>
                        <a:xfrm>
                          <a:off x="4213225" y="1503045"/>
                          <a:ext cx="600710" cy="312420"/>
                        </a:xfrm>
                        <a:prstGeom prst="rect">
                          <a:avLst/>
                        </a:prstGeom>
                        <a:solidFill>
                          <a:srgbClr val="FFFFFF"/>
                        </a:solidFill>
                        <a:ln w="6350">
                          <a:solidFill>
                            <a:prstClr val="black"/>
                          </a:solidFill>
                        </a:ln>
                        <a:effectLst/>
                      </wps:spPr>
                      <wps:txbx>
                        <w:txbxContent>
                          <w:p>
                            <w:pPr>
                              <w:jc w:val="center"/>
                              <w:rPr>
                                <w:rFonts w:eastAsiaTheme="minorEastAsia"/>
                                <w:bCs/>
                                <w:szCs w:val="21"/>
                              </w:rPr>
                            </w:pPr>
                            <w:r>
                              <w:rPr>
                                <w:rFonts w:hint="eastAsia"/>
                                <w:bCs/>
                                <w:szCs w:val="21"/>
                              </w:rPr>
                              <w:t>注 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75pt;margin-top:17pt;height:23.4pt;width:45.4pt;z-index:251661312;mso-width-relative:page;mso-height-relative:page;" fillcolor="#FFFFFF" filled="t" stroked="t" coordsize="21600,21600" o:gfxdata="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9t1CNYAAAAJAQAADwAAAAAAAAABACAAAAAiAAAAZHJzL2Rvd25yZXYueG1s&#10;UEsBAhQAFAAAAAgAh07iQJDzK8lsAgAA0gQAAA4AAAAAAAAAAQAgAAAAJQEAAGRycy9lMm9Eb2Mu&#10;eG1sUEsFBgAAAAAGAAYAWQEAAAMGA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注 册</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909955</wp:posOffset>
                </wp:positionH>
                <wp:positionV relativeFrom="paragraph">
                  <wp:posOffset>208280</wp:posOffset>
                </wp:positionV>
                <wp:extent cx="584835" cy="288925"/>
                <wp:effectExtent l="4445" t="4445" r="5080" b="11430"/>
                <wp:wrapNone/>
                <wp:docPr id="33" name="文本框 33"/>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szCs w:val="21"/>
                              </w:rPr>
                            </w:pPr>
                            <w:r>
                              <w:rPr>
                                <w:rFonts w:hint="eastAsia"/>
                                <w:bCs/>
                                <w:szCs w:val="21"/>
                              </w:rPr>
                              <w:t>用 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65pt;margin-top:16.4pt;height:22.75pt;width:46.05pt;z-index:251660288;mso-width-relative:page;mso-height-relative:page;" fillcolor="#FFFFFF" filled="t" stroked="t" coordsize="21600,21600" o:gfxdata="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TTcXe1QAAAAkBAAAPAAAAAAAAAAEAIAAAACIAAABkcnMvZG93bnJldi54bWxQ&#10;SwECFAAUAAAACACHTuJAq5LUS2wCAADSBAAADgAAAAAAAAABACAAAAAkAQAAZHJzL2Uyb0RvYy54&#10;bWxQSwUGAAAAAAYABgBZAQAAAgYAAAAA&#10;">
                <v:fill on="t" focussize="0,0"/>
                <v:stroke weight="0.5pt" color="#000000" joinstyle="round"/>
                <v:imagedata o:title=""/>
                <o:lock v:ext="edit" aspectratio="f"/>
                <v:textbox>
                  <w:txbxContent>
                    <w:p>
                      <w:pPr>
                        <w:jc w:val="center"/>
                        <w:rPr>
                          <w:rFonts w:eastAsiaTheme="minorEastAsia"/>
                          <w:bCs/>
                          <w:szCs w:val="21"/>
                        </w:rPr>
                      </w:pPr>
                      <w:r>
                        <w:rPr>
                          <w:rFonts w:hint="eastAsia"/>
                          <w:bCs/>
                          <w:szCs w:val="21"/>
                        </w:rPr>
                        <w:t>用 户</w:t>
                      </w:r>
                    </w:p>
                  </w:txbxContent>
                </v:textbox>
              </v:shape>
            </w:pict>
          </mc:Fallback>
        </mc:AlternateContent>
      </w:r>
    </w:p>
    <w:p>
      <w:pPr>
        <w:spacing w:line="400" w:lineRule="atLeast"/>
        <w:ind w:firstLine="480" w:firstLineChars="200"/>
        <w:jc w:val="center"/>
        <w:rPr>
          <w:rFonts w:ascii="宋体" w:hAnsi="宋体" w:cs="宋体"/>
          <w:sz w:val="24"/>
        </w:rPr>
      </w:pPr>
      <w:r>
        <w:rPr>
          <w:sz w:val="24"/>
        </w:rPr>
        <mc:AlternateContent>
          <mc:Choice Requires="wps">
            <w:drawing>
              <wp:anchor distT="0" distB="0" distL="114300" distR="114300" simplePos="0" relativeHeight="251670528" behindDoc="0" locked="0" layoutInCell="1" allowOverlap="1">
                <wp:simplePos x="0" y="0"/>
                <wp:positionH relativeFrom="column">
                  <wp:posOffset>1529715</wp:posOffset>
                </wp:positionH>
                <wp:positionV relativeFrom="paragraph">
                  <wp:posOffset>110490</wp:posOffset>
                </wp:positionV>
                <wp:extent cx="547370" cy="635"/>
                <wp:effectExtent l="0" t="48895" r="1270" b="57150"/>
                <wp:wrapNone/>
                <wp:docPr id="32" name="直接连接符 32"/>
                <wp:cNvGraphicFramePr/>
                <a:graphic xmlns:a="http://schemas.openxmlformats.org/drawingml/2006/main">
                  <a:graphicData uri="http://schemas.microsoft.com/office/word/2010/wordprocessingShape">
                    <wps:wsp>
                      <wps:cNvCnPr/>
                      <wps:spPr>
                        <a:xfrm>
                          <a:off x="0" y="0"/>
                          <a:ext cx="547370" cy="63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120.45pt;margin-top:8.7pt;height:0.05pt;width:43.1pt;z-index:251670528;mso-width-relative:page;mso-height-relative:page;" filled="f" stroked="t" coordsize="21600,21600" o:gfxdata="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wGksV2QAAAAkBAAAPAAAAAAAAAAEAIAAAACIAAABkcnMvZG93bnJl&#10;di54bWxQSwECFAAUAAAACACHTuJAcAJIDPwBAADoAwAADgAAAAAAAAABACAAAAAoAQAAZHJzL2Uy&#10;b0RvYy54bWxQSwUGAAAAAAYABgBZAQAAlgUAAAAA&#10;">
                <v:fill on="f" focussize="0,0"/>
                <v:stroke color="#000000" joinstyle="round" endarrow="open"/>
                <v:imagedata o:title=""/>
                <o:lock v:ext="edit" aspectratio="f"/>
              </v:line>
            </w:pict>
          </mc:Fallback>
        </mc:AlternateContent>
      </w:r>
    </w:p>
    <w:p>
      <w:pPr>
        <w:spacing w:line="400" w:lineRule="atLeast"/>
        <w:ind w:firstLine="480" w:firstLineChars="200"/>
        <w:jc w:val="center"/>
        <w:rPr>
          <w:rFonts w:ascii="宋体" w:hAnsi="宋体" w:cs="宋体"/>
          <w:sz w:val="24"/>
        </w:rPr>
      </w:pPr>
      <w:r>
        <w:rPr>
          <w:sz w:val="24"/>
        </w:rPr>
        <mc:AlternateContent>
          <mc:Choice Requires="wps">
            <w:drawing>
              <wp:anchor distT="0" distB="0" distL="114300" distR="114300" simplePos="0" relativeHeight="251672576" behindDoc="0" locked="0" layoutInCell="1" allowOverlap="1">
                <wp:simplePos x="0" y="0"/>
                <wp:positionH relativeFrom="column">
                  <wp:posOffset>2275840</wp:posOffset>
                </wp:positionH>
                <wp:positionV relativeFrom="paragraph">
                  <wp:posOffset>15240</wp:posOffset>
                </wp:positionV>
                <wp:extent cx="635" cy="261620"/>
                <wp:effectExtent l="48895" t="0" r="57150" b="12700"/>
                <wp:wrapNone/>
                <wp:docPr id="34" name="直接连接符 34"/>
                <wp:cNvGraphicFramePr/>
                <a:graphic xmlns:a="http://schemas.openxmlformats.org/drawingml/2006/main">
                  <a:graphicData uri="http://schemas.microsoft.com/office/word/2010/wordprocessingShape">
                    <wps:wsp>
                      <wps:cNvCnPr/>
                      <wps:spPr>
                        <a:xfrm>
                          <a:off x="0" y="0"/>
                          <a:ext cx="635" cy="2616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179.2pt;margin-top:1.2pt;height:20.6pt;width:0.05pt;z-index:251672576;mso-width-relative:page;mso-height-relative:page;" filled="f" stroked="t" coordsize="21600,21600" o:gfxdata="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8P5jtgAAAAIAQAADwAAAAAAAAABACAAAAAiAAAAZHJzL2Rvd25y&#10;ZXYueG1sUEsBAhQAFAAAAAgAh07iQKN8ZMj+AQAA6AMAAA4AAAAAAAAAAQAgAAAAJwEAAGRycy9l&#10;Mm9Eb2MueG1sUEsFBgAAAAAGAAYAWQEAAJcFA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1140460</wp:posOffset>
                </wp:positionH>
                <wp:positionV relativeFrom="paragraph">
                  <wp:posOffset>6985</wp:posOffset>
                </wp:positionV>
                <wp:extent cx="635" cy="262255"/>
                <wp:effectExtent l="48895" t="0" r="57150" b="12065"/>
                <wp:wrapNone/>
                <wp:docPr id="31" name="直接连接符 31"/>
                <wp:cNvGraphicFramePr/>
                <a:graphic xmlns:a="http://schemas.openxmlformats.org/drawingml/2006/main">
                  <a:graphicData uri="http://schemas.microsoft.com/office/word/2010/wordprocessingShape">
                    <wps:wsp>
                      <wps:cNvCnPr/>
                      <wps:spPr>
                        <a:xfrm>
                          <a:off x="0" y="0"/>
                          <a:ext cx="635" cy="26225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89.8pt;margin-top:0.55pt;height:20.65pt;width:0.05pt;z-index:251671552;mso-width-relative:page;mso-height-relative:page;" filled="f" stroked="t" coordsize="21600,21600" o:gfxdata="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mRsnN2AAAAAgBAAAPAAAAAAAAAAEAIAAAACIAAABkcnMvZG93bnJldi54&#10;bWxQSwECFAAUAAAACACHTuJAej0iiPoBAADoAwAADgAAAAAAAAABACAAAAAnAQAAZHJzL2Uyb0Rv&#10;Yy54bWxQSwUGAAAAAAYABgBZAQAAkwUAAAAA&#10;">
                <v:fill on="f" focussize="0,0"/>
                <v:stroke color="#000000" joinstyle="round" endarrow="open"/>
                <v:imagedata o:title=""/>
                <o:lock v:ext="edit" aspectratio="f"/>
              </v:line>
            </w:pict>
          </mc:Fallback>
        </mc:AlternateContent>
      </w:r>
    </w:p>
    <w:p>
      <w:pPr>
        <w:spacing w:line="400" w:lineRule="atLeast"/>
        <w:ind w:firstLine="420" w:firstLineChars="200"/>
        <w:jc w:val="center"/>
        <w:rPr>
          <w:rFonts w:ascii="宋体" w:hAnsi="宋体" w:cs="宋体"/>
          <w:sz w:val="24"/>
        </w:rPr>
      </w:pPr>
      <w:r>
        <mc:AlternateContent>
          <mc:Choice Requires="wps">
            <w:drawing>
              <wp:anchor distT="0" distB="0" distL="114300" distR="114300" simplePos="0" relativeHeight="251675648" behindDoc="0" locked="0" layoutInCell="1" allowOverlap="1">
                <wp:simplePos x="0" y="0"/>
                <wp:positionH relativeFrom="column">
                  <wp:posOffset>2609215</wp:posOffset>
                </wp:positionH>
                <wp:positionV relativeFrom="paragraph">
                  <wp:posOffset>158115</wp:posOffset>
                </wp:positionV>
                <wp:extent cx="571500" cy="635"/>
                <wp:effectExtent l="0" t="48895" r="7620" b="57150"/>
                <wp:wrapNone/>
                <wp:docPr id="23" name="直接连接符 23"/>
                <wp:cNvGraphicFramePr/>
                <a:graphic xmlns:a="http://schemas.openxmlformats.org/drawingml/2006/main">
                  <a:graphicData uri="http://schemas.microsoft.com/office/word/2010/wordprocessingShape">
                    <wps:wsp>
                      <wps:cNvCnPr/>
                      <wps:spPr>
                        <a:xfrm flipH="1">
                          <a:off x="0" y="0"/>
                          <a:ext cx="571500" cy="63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flip:x;margin-left:205.45pt;margin-top:12.45pt;height:0.05pt;width:45pt;z-index:251675648;mso-width-relative:page;mso-height-relative:page;" filled="f" stroked="t" coordsize="21600,21600" o:gfxdata="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ZiALdgAAAAJAQAADwAAAAAAAAABACAAAAAiAAAAZHJz&#10;L2Rvd25yZXYueG1sUEsBAhQAFAAAAAgAh07iQGb0KEIEAgAA8gMAAA4AAAAAAAAAAQAgAAAAJwEA&#10;AGRycy9lMm9Eb2MueG1sUEsFBgAAAAAGAAYAWQEAAJ0FAAAAAA==&#10;">
                <v:fill on="f" focussize="0,0"/>
                <v:stroke color="#000000" joinstyle="round" endarrow="open"/>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3204845</wp:posOffset>
                </wp:positionH>
                <wp:positionV relativeFrom="paragraph">
                  <wp:posOffset>27305</wp:posOffset>
                </wp:positionV>
                <wp:extent cx="584835" cy="288925"/>
                <wp:effectExtent l="4445" t="4445" r="5080" b="11430"/>
                <wp:wrapNone/>
                <wp:docPr id="29" name="文本框 29"/>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bCs/>
                              </w:rPr>
                              <w:t>用 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35pt;margin-top:2.15pt;height:22.75pt;width:46.05pt;z-index:251662336;mso-width-relative:page;mso-height-relative:page;" fillcolor="#FFFFFF" filled="t" stroked="t" coordsize="21600,21600" o:gfxdata="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0+EiTWAAAACAEAAA8AAAAAAAAAAQAgAAAAIgAAAGRycy9kb3ducmV2Lnht&#10;bFBLAQIUABQAAAAIAIdO4kAFmYjRbQIAANIEAAAOAAAAAAAAAAEAIAAAACUBAABkcnMvZTJvRG9j&#10;LnhtbFBLBQYAAAAABgAGAFkBAAAEBgAAAAA=&#10;">
                <v:fill on="t" focussize="0,0"/>
                <v:stroke weight="0.5pt" color="#000000" joinstyle="round"/>
                <v:imagedata o:title=""/>
                <o:lock v:ext="edit" aspectratio="f"/>
                <v:textbox>
                  <w:txbxContent>
                    <w:p>
                      <w:pPr>
                        <w:jc w:val="center"/>
                        <w:rPr>
                          <w:rFonts w:eastAsiaTheme="minorEastAsia"/>
                          <w:bCs/>
                        </w:rPr>
                      </w:pPr>
                      <w:r>
                        <w:rPr>
                          <w:rFonts w:hint="eastAsia"/>
                          <w:bCs/>
                        </w:rPr>
                        <w:t>用 户</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587375</wp:posOffset>
                </wp:positionH>
                <wp:positionV relativeFrom="paragraph">
                  <wp:posOffset>21590</wp:posOffset>
                </wp:positionV>
                <wp:extent cx="901700" cy="304800"/>
                <wp:effectExtent l="4445" t="4445" r="8255" b="10795"/>
                <wp:wrapNone/>
                <wp:docPr id="30" name="文本框 30"/>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szCs w:val="21"/>
                              </w:rPr>
                            </w:pPr>
                            <w:r>
                              <w:rPr>
                                <w:rFonts w:hint="eastAsia" w:eastAsiaTheme="minorEastAsia"/>
                                <w:bCs/>
                                <w:szCs w:val="21"/>
                              </w:rPr>
                              <w:t>查看产品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25pt;margin-top:1.7pt;height:24pt;width:71pt;z-index:251665408;mso-width-relative:page;mso-height-relative:page;" fillcolor="#FFFFFF" filled="t" stroked="t" coordsize="21600,21600" o:gfxdata="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gUWUc0wAAAAcBAAAPAAAAAAAAAAEAIAAAACIAAABkcnMvZG93bnJldi54bWxQSwEC&#10;FAAUAAAACACHTuJADuPk1msCAADSBAAADgAAAAAAAAABACAAAAAiAQAAZHJzL2Uyb0RvYy54bWxQ&#10;SwUGAAAAAAYABgBZAQAA/wUAAAAA&#10;">
                <v:fill on="t" focussize="0,0"/>
                <v:stroke weight="0.5pt" color="#000000" joinstyle="round"/>
                <v:imagedata o:title=""/>
                <o:lock v:ext="edit" aspectratio="f"/>
                <v:textbox>
                  <w:txbxContent>
                    <w:p>
                      <w:pPr>
                        <w:jc w:val="center"/>
                        <w:rPr>
                          <w:rFonts w:eastAsiaTheme="minorEastAsia"/>
                          <w:bCs/>
                          <w:szCs w:val="21"/>
                        </w:rPr>
                      </w:pPr>
                      <w:r>
                        <w:rPr>
                          <w:rFonts w:hint="eastAsia" w:eastAsiaTheme="minorEastAsia"/>
                          <w:bCs/>
                          <w:szCs w:val="21"/>
                        </w:rPr>
                        <w:t>查看产品</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2038350</wp:posOffset>
                </wp:positionH>
                <wp:positionV relativeFrom="paragraph">
                  <wp:posOffset>19050</wp:posOffset>
                </wp:positionV>
                <wp:extent cx="584835" cy="288925"/>
                <wp:effectExtent l="4445" t="4445" r="5080" b="11430"/>
                <wp:wrapNone/>
                <wp:docPr id="24" name="文本框 24"/>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登 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5pt;margin-top:1.5pt;height:22.75pt;width:46.05pt;z-index:251663360;mso-width-relative:page;mso-height-relative:page;" fillcolor="#FFFFFF" filled="t" stroked="t" coordsize="21600,21600" o:gfxdata="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VzR9TUAAAACAEAAA8AAAAAAAAAAQAgAAAAIgAAAGRycy9kb3ducmV2LnhtbFBL&#10;AQIUABQAAAAIAIdO4kAOeOUKbAIAANIEAAAOAAAAAAAAAAEAIAAAACMBAABkcnMvZTJvRG9jLnht&#10;bFBLBQYAAAAABgAGAFkBAAABBg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登 录</w:t>
                      </w:r>
                    </w:p>
                  </w:txbxContent>
                </v:textbox>
              </v:shape>
            </w:pict>
          </mc:Fallback>
        </mc:AlternateContent>
      </w:r>
    </w:p>
    <w:p>
      <w:pPr>
        <w:spacing w:line="400" w:lineRule="atLeast"/>
        <w:ind w:firstLine="480" w:firstLineChars="200"/>
        <w:jc w:val="center"/>
        <w:rPr>
          <w:rFonts w:ascii="宋体" w:hAnsi="宋体" w:cs="宋体"/>
          <w:sz w:val="24"/>
        </w:rPr>
      </w:pPr>
      <w:r>
        <w:rPr>
          <w:sz w:val="24"/>
        </w:rPr>
        <mc:AlternateContent>
          <mc:Choice Requires="wps">
            <w:drawing>
              <wp:anchor distT="0" distB="0" distL="114300" distR="114300" simplePos="0" relativeHeight="251679744" behindDoc="0" locked="0" layoutInCell="1" allowOverlap="1">
                <wp:simplePos x="0" y="0"/>
                <wp:positionH relativeFrom="column">
                  <wp:posOffset>1179830</wp:posOffset>
                </wp:positionH>
                <wp:positionV relativeFrom="paragraph">
                  <wp:posOffset>56515</wp:posOffset>
                </wp:positionV>
                <wp:extent cx="6350" cy="258445"/>
                <wp:effectExtent l="46990" t="0" r="53340" b="635"/>
                <wp:wrapNone/>
                <wp:docPr id="22" name="直接连接符 22"/>
                <wp:cNvGraphicFramePr/>
                <a:graphic xmlns:a="http://schemas.openxmlformats.org/drawingml/2006/main">
                  <a:graphicData uri="http://schemas.microsoft.com/office/word/2010/wordprocessingShape">
                    <wps:wsp>
                      <wps:cNvCnPr/>
                      <wps:spPr>
                        <a:xfrm flipH="1">
                          <a:off x="0" y="0"/>
                          <a:ext cx="6350" cy="25844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flip:x;margin-left:92.9pt;margin-top:4.45pt;height:20.35pt;width:0.5pt;z-index:251679744;mso-width-relative:page;mso-height-relative:page;" filled="f" stroked="t" coordsize="21600,21600" o:gfxdata="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SwdkN1gAAAAgBAAAPAAAAAAAAAAEAIAAAACIAAABkcnMv&#10;ZG93bnJldi54bWxQSwECFAAUAAAACACHTuJAVrvKggUCAADzAwAADgAAAAAAAAABACAAAAAlAQAA&#10;ZHJzL2Uyb0RvYy54bWxQSwUGAAAAAAYABgBZAQAAnAU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2283460</wp:posOffset>
                </wp:positionH>
                <wp:positionV relativeFrom="paragraph">
                  <wp:posOffset>70485</wp:posOffset>
                </wp:positionV>
                <wp:extent cx="635" cy="206375"/>
                <wp:effectExtent l="48895" t="0" r="57150" b="6985"/>
                <wp:wrapNone/>
                <wp:docPr id="25" name="直接连接符 25"/>
                <wp:cNvGraphicFramePr/>
                <a:graphic xmlns:a="http://schemas.openxmlformats.org/drawingml/2006/main">
                  <a:graphicData uri="http://schemas.microsoft.com/office/word/2010/wordprocessingShape">
                    <wps:wsp>
                      <wps:cNvCnPr/>
                      <wps:spPr>
                        <a:xfrm>
                          <a:off x="0" y="0"/>
                          <a:ext cx="635" cy="20637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179.8pt;margin-top:5.55pt;height:16.25pt;width:0.05pt;z-index:251673600;mso-width-relative:page;mso-height-relative:page;" filled="f" stroked="t" coordsize="21600,21600" o:gfxdata="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TU139kAAAAJAQAADwAAAAAAAAABACAAAAAiAAAAZHJzL2Rvd25y&#10;ZXYueG1sUEsBAhQAFAAAAAgAh07iQJSbnIP9AQAA6AMAAA4AAAAAAAAAAQAgAAAAKAEAAGRycy9l&#10;Mm9Eb2MueG1sUEsFBgAAAAAGAAYAWQEAAJcFAAAAAA==&#10;">
                <v:fill on="f" focussize="0,0"/>
                <v:stroke color="#000000" joinstyle="round" endarrow="open"/>
                <v:imagedata o:title=""/>
                <o:lock v:ext="edit" aspectratio="f"/>
              </v:line>
            </w:pict>
          </mc:Fallback>
        </mc:AlternateContent>
      </w:r>
    </w:p>
    <w:p>
      <w:pPr>
        <w:spacing w:line="400" w:lineRule="atLeast"/>
        <w:ind w:firstLine="420" w:firstLineChars="200"/>
        <w:jc w:val="center"/>
        <w:rPr>
          <w:rFonts w:ascii="宋体" w:hAnsi="宋体" w:cs="宋体"/>
          <w:sz w:val="24"/>
        </w:rPr>
      </w:pPr>
      <w:r>
        <mc:AlternateContent>
          <mc:Choice Requires="wps">
            <w:drawing>
              <wp:anchor distT="0" distB="0" distL="114300" distR="114300" simplePos="0" relativeHeight="251676672" behindDoc="0" locked="0" layoutInCell="1" allowOverlap="1">
                <wp:simplePos x="0" y="0"/>
                <wp:positionH relativeFrom="column">
                  <wp:posOffset>2934335</wp:posOffset>
                </wp:positionH>
                <wp:positionV relativeFrom="paragraph">
                  <wp:posOffset>165735</wp:posOffset>
                </wp:positionV>
                <wp:extent cx="341630" cy="635"/>
                <wp:effectExtent l="0" t="48895" r="8890" b="57150"/>
                <wp:wrapNone/>
                <wp:docPr id="21" name="直接连接符 21"/>
                <wp:cNvGraphicFramePr/>
                <a:graphic xmlns:a="http://schemas.openxmlformats.org/drawingml/2006/main">
                  <a:graphicData uri="http://schemas.microsoft.com/office/word/2010/wordprocessingShape">
                    <wps:wsp>
                      <wps:cNvCnPr/>
                      <wps:spPr>
                        <a:xfrm>
                          <a:off x="0" y="0"/>
                          <a:ext cx="341630" cy="63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231.05pt;margin-top:13.05pt;height:0.05pt;width:26.9pt;z-index:251676672;mso-width-relative:page;mso-height-relative:page;" filled="f" stroked="t" coordsize="21600,21600" o:gfxdata="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Jw6J2AAAAAkBAAAPAAAAAAAAAAEAIAAAACIAAABkcnMvZG93bnJldi54&#10;bWxQSwECFAAUAAAACACHTuJAKOowYvoBAADoAwAADgAAAAAAAAABACAAAAAnAQAAZHJzL2Uyb0Rv&#10;Yy54bWxQSwUGAAAAAAYABgBZAQAAkwUAAAAA&#10;">
                <v:fill on="f" focussize="0,0"/>
                <v:stroke color="#000000" joinstyle="round" endarrow="open"/>
                <v:imagedata o:title=""/>
                <o:lock v:ext="edit" aspectratio="f"/>
              </v:lin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1482090</wp:posOffset>
                </wp:positionH>
                <wp:positionV relativeFrom="paragraph">
                  <wp:posOffset>181610</wp:posOffset>
                </wp:positionV>
                <wp:extent cx="547370" cy="635"/>
                <wp:effectExtent l="0" t="48895" r="1270" b="57150"/>
                <wp:wrapNone/>
                <wp:docPr id="27" name="直接连接符 27"/>
                <wp:cNvGraphicFramePr/>
                <a:graphic xmlns:a="http://schemas.openxmlformats.org/drawingml/2006/main">
                  <a:graphicData uri="http://schemas.microsoft.com/office/word/2010/wordprocessingShape">
                    <wps:wsp>
                      <wps:cNvCnPr/>
                      <wps:spPr>
                        <a:xfrm>
                          <a:off x="0" y="0"/>
                          <a:ext cx="547370" cy="63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116.7pt;margin-top:14.3pt;height:0.05pt;width:43.1pt;z-index:251674624;mso-width-relative:page;mso-height-relative:page;" filled="f" stroked="t" coordsize="21600,21600" o:gfxdata="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06CLe2QAAAAkBAAAPAAAAAAAAAAEAIAAAACIAAABkcnMvZG93bnJl&#10;di54bWxQSwECFAAUAAAACACHTuJAmc10LPwBAADoAwAADgAAAAAAAAABACAAAAAoAQAAZHJzL2Uy&#10;b0RvYy54bWxQSwUGAAAAAAYABgBZAQAAlgUAAAAA&#10;">
                <v:fill on="f" focussize="0,0"/>
                <v:stroke color="#000000" joinstyle="round" endarrow="open"/>
                <v:imagedata o:title=""/>
                <o:lock v:ext="edit" aspectratio="f"/>
              </v:lin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3268980</wp:posOffset>
                </wp:positionH>
                <wp:positionV relativeFrom="paragraph">
                  <wp:posOffset>19685</wp:posOffset>
                </wp:positionV>
                <wp:extent cx="958850" cy="304800"/>
                <wp:effectExtent l="4445" t="4445" r="12065" b="10795"/>
                <wp:wrapNone/>
                <wp:docPr id="42" name="文本框 42"/>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加入购物车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7.4pt;margin-top:1.55pt;height:24pt;width:75.5pt;z-index:251667456;mso-width-relative:page;mso-height-relative:page;" fillcolor="#FFFFFF" filled="t" stroked="t" coordsize="21600,21600" o:gfxdata="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42n39MAAAAIAQAADwAAAAAAAAABACAAAAAiAAAAZHJzL2Rvd25yZXYueG1sUEsB&#10;AhQAFAAAAAgAh07iQGhVx3xsAgAA0gQAAA4AAAAAAAAAAQAgAAAAIgEAAGRycy9lMm9Eb2MueG1s&#10;UEsFBgAAAAAGAAYAWQEAAAAGA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加入购物车</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2030730</wp:posOffset>
                </wp:positionH>
                <wp:positionV relativeFrom="paragraph">
                  <wp:posOffset>19685</wp:posOffset>
                </wp:positionV>
                <wp:extent cx="901700" cy="304800"/>
                <wp:effectExtent l="4445" t="4445" r="8255" b="10795"/>
                <wp:wrapNone/>
                <wp:docPr id="37" name="文本框 37"/>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查看产品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9pt;margin-top:1.55pt;height:24pt;width:71pt;z-index:251664384;mso-width-relative:page;mso-height-relative:page;" fillcolor="#FFFFFF" filled="t" stroked="t" coordsize="21600,21600" o:gfxdata="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v8zXLUAAAACAEAAA8AAAAAAAAAAQAgAAAAIgAAAGRycy9kb3ducmV2LnhtbFBL&#10;AQIUABQAAAAIAIdO4kBZK8r1bAIAANIEAAAOAAAAAAAAAAEAIAAAACMBAABkcnMvZTJvRG9jLnht&#10;bFBLBQYAAAAABgAGAFkBAAABBg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查看产品</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571500</wp:posOffset>
                </wp:positionH>
                <wp:positionV relativeFrom="paragraph">
                  <wp:posOffset>37465</wp:posOffset>
                </wp:positionV>
                <wp:extent cx="901700" cy="304800"/>
                <wp:effectExtent l="4445" t="4445" r="8255" b="10795"/>
                <wp:wrapNone/>
                <wp:docPr id="39" name="文本框 39"/>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产品信息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2.95pt;height:24pt;width:71pt;z-index:251666432;mso-width-relative:page;mso-height-relative:page;" fillcolor="#FFFFFF" filled="t" stroked="t" coordsize="21600,21600" o:gfxdata="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fRzlbTAAAABwEAAA8AAAAAAAAAAQAgAAAAIgAAAGRycy9kb3ducmV2LnhtbFBL&#10;AQIUABQAAAAIAIdO4kD3u5ezbQIAANIEAAAOAAAAAAAAAAEAIAAAACIBAABkcnMvZTJvRG9jLnht&#10;bFBLBQYAAAAABgAGAFkBAAABBg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产品信息</w:t>
                      </w:r>
                    </w:p>
                  </w:txbxContent>
                </v:textbox>
              </v:shape>
            </w:pict>
          </mc:Fallback>
        </mc:AlternateContent>
      </w:r>
    </w:p>
    <w:p>
      <w:pPr>
        <w:spacing w:line="400" w:lineRule="atLeast"/>
        <w:ind w:firstLine="480" w:firstLineChars="200"/>
        <w:jc w:val="center"/>
        <w:rPr>
          <w:rFonts w:ascii="宋体" w:hAnsi="宋体" w:cs="宋体"/>
          <w:sz w:val="24"/>
        </w:rPr>
      </w:pPr>
      <w:r>
        <w:rPr>
          <w:sz w:val="24"/>
        </w:rPr>
        <mc:AlternateContent>
          <mc:Choice Requires="wps">
            <w:drawing>
              <wp:anchor distT="0" distB="0" distL="114300" distR="114300" simplePos="0" relativeHeight="251678720" behindDoc="0" locked="0" layoutInCell="1" allowOverlap="1">
                <wp:simplePos x="0" y="0"/>
                <wp:positionH relativeFrom="column">
                  <wp:posOffset>3747770</wp:posOffset>
                </wp:positionH>
                <wp:positionV relativeFrom="paragraph">
                  <wp:posOffset>100965</wp:posOffset>
                </wp:positionV>
                <wp:extent cx="8255" cy="317500"/>
                <wp:effectExtent l="43180" t="0" r="55245" b="2540"/>
                <wp:wrapNone/>
                <wp:docPr id="36" name="直接连接符 36"/>
                <wp:cNvGraphicFramePr/>
                <a:graphic xmlns:a="http://schemas.openxmlformats.org/drawingml/2006/main">
                  <a:graphicData uri="http://schemas.microsoft.com/office/word/2010/wordprocessingShape">
                    <wps:wsp>
                      <wps:cNvCnPr/>
                      <wps:spPr>
                        <a:xfrm>
                          <a:off x="0" y="0"/>
                          <a:ext cx="8255" cy="3175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295.1pt;margin-top:7.95pt;height:25pt;width:0.65pt;z-index:251678720;mso-width-relative:page;mso-height-relative:page;" filled="f" stroked="t" coordsize="21600,21600" o:gfxdata="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s9reV2QAAAAkBAAAPAAAAAAAAAAEAIAAAACIAAABkcnMvZG93&#10;bnJldi54bWxQSwECFAAUAAAACACHTuJAvKGc1v8BAADpAwAADgAAAAAAAAABACAAAAAoAQAAZHJz&#10;L2Uyb0RvYy54bWxQSwUGAAAAAAYABgBZAQAAmQUAAAAA&#10;">
                <v:fill on="f" focussize="0,0"/>
                <v:stroke color="#000000" joinstyle="round" endarrow="open"/>
                <v:imagedata o:title=""/>
                <o:lock v:ext="edit" aspectratio="f"/>
              </v:line>
            </w:pict>
          </mc:Fallback>
        </mc:AlternateContent>
      </w:r>
    </w:p>
    <w:p>
      <w:pPr>
        <w:spacing w:line="400" w:lineRule="atLeast"/>
        <w:ind w:firstLine="420" w:firstLineChars="200"/>
        <w:jc w:val="center"/>
        <w:rPr>
          <w:rFonts w:ascii="宋体" w:hAnsi="宋体" w:cs="宋体"/>
          <w:sz w:val="24"/>
        </w:rPr>
      </w:pPr>
      <w:r>
        <mc:AlternateContent>
          <mc:Choice Requires="wps">
            <w:drawing>
              <wp:anchor distT="0" distB="0" distL="114300" distR="114300" simplePos="0" relativeHeight="251668480" behindDoc="0" locked="0" layoutInCell="1" allowOverlap="1">
                <wp:simplePos x="0" y="0"/>
                <wp:positionH relativeFrom="column">
                  <wp:posOffset>3399155</wp:posOffset>
                </wp:positionH>
                <wp:positionV relativeFrom="paragraph">
                  <wp:posOffset>184150</wp:posOffset>
                </wp:positionV>
                <wp:extent cx="901700" cy="304800"/>
                <wp:effectExtent l="4445" t="4445" r="8255" b="10795"/>
                <wp:wrapNone/>
                <wp:docPr id="35" name="文本框 35"/>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生成订单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65pt;margin-top:14.5pt;height:24pt;width:71pt;z-index:251668480;mso-width-relative:page;mso-height-relative:page;" fillcolor="#FFFFFF" filled="t" stroked="t" coordsize="21600,21600" o:gfxdata="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yW+qNYAAAAJAQAADwAAAAAAAAABACAAAAAiAAAAZHJzL2Rvd25yZXYueG1s&#10;UEsBAhQAFAAAAAgAh07iQKB3xapsAgAA0gQAAA4AAAAAAAAAAQAgAAAAJQEAAGRycy9lMm9Eb2Mu&#10;eG1sUEsFBgAAAAAGAAYAWQEAAAMGA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生成订单</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2233295</wp:posOffset>
                </wp:positionH>
                <wp:positionV relativeFrom="paragraph">
                  <wp:posOffset>153670</wp:posOffset>
                </wp:positionV>
                <wp:extent cx="663575" cy="304800"/>
                <wp:effectExtent l="4445" t="4445" r="17780" b="10795"/>
                <wp:wrapNone/>
                <wp:docPr id="38" name="文本框 38"/>
                <wp:cNvGraphicFramePr/>
                <a:graphic xmlns:a="http://schemas.openxmlformats.org/drawingml/2006/main">
                  <a:graphicData uri="http://schemas.microsoft.com/office/word/2010/wordprocessingShape">
                    <wps:wsp>
                      <wps:cNvSpPr txBox="1"/>
                      <wps:spPr>
                        <a:xfrm>
                          <a:off x="1679575" y="1487170"/>
                          <a:ext cx="600710" cy="312420"/>
                        </a:xfrm>
                        <a:prstGeom prst="rect">
                          <a:avLst/>
                        </a:prstGeom>
                        <a:solidFill>
                          <a:srgbClr val="FFFFFF"/>
                        </a:solidFill>
                        <a:ln w="6350">
                          <a:solidFill>
                            <a:prstClr val="black"/>
                          </a:solidFill>
                        </a:ln>
                        <a:effectLst/>
                      </wps:spPr>
                      <wps:txbx>
                        <w:txbxContent>
                          <w:p>
                            <w:pPr>
                              <w:jc w:val="center"/>
                              <w:rPr>
                                <w:rFonts w:eastAsiaTheme="minorEastAsia"/>
                                <w:bCs/>
                              </w:rPr>
                            </w:pPr>
                            <w:r>
                              <w:rPr>
                                <w:rFonts w:hint="eastAsia" w:eastAsiaTheme="minorEastAsia"/>
                                <w:bCs/>
                              </w:rPr>
                              <w:t>退 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5pt;margin-top:12.1pt;height:24pt;width:52.25pt;z-index:251669504;mso-width-relative:page;mso-height-relative:page;" fillcolor="#FFFFFF" filled="t" stroked="t" coordsize="21600,21600" o:gfxdata="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woq2dYAAAAJAQAADwAAAAAAAAABACAAAAAiAAAAZHJzL2Rvd25yZXYueG1s&#10;UEsBAhQAFAAAAAgAh07iQKuWqHFsAgAA0gQAAA4AAAAAAAAAAQAgAAAAJQEAAGRycy9lMm9Eb2Mu&#10;eG1sUEsFBgAAAAAGAAYAWQEAAAMGAAAAAA==&#10;">
                <v:fill on="t" focussize="0,0"/>
                <v:stroke weight="0.5pt" color="#000000" joinstyle="round"/>
                <v:imagedata o:title=""/>
                <o:lock v:ext="edit" aspectratio="f"/>
                <v:textbox>
                  <w:txbxContent>
                    <w:p>
                      <w:pPr>
                        <w:jc w:val="center"/>
                        <w:rPr>
                          <w:rFonts w:eastAsiaTheme="minorEastAsia"/>
                          <w:bCs/>
                        </w:rPr>
                      </w:pPr>
                      <w:r>
                        <w:rPr>
                          <w:rFonts w:hint="eastAsia" w:eastAsiaTheme="minorEastAsia"/>
                          <w:bCs/>
                        </w:rPr>
                        <w:t>退 出</w:t>
                      </w:r>
                    </w:p>
                  </w:txbxContent>
                </v:textbox>
              </v:shape>
            </w:pict>
          </mc:Fallback>
        </mc:AlternateContent>
      </w:r>
    </w:p>
    <w:p>
      <w:pPr>
        <w:spacing w:line="400" w:lineRule="atLeast"/>
        <w:ind w:firstLine="480" w:firstLineChars="200"/>
        <w:jc w:val="center"/>
        <w:rPr>
          <w:rFonts w:ascii="宋体" w:hAnsi="宋体" w:cs="宋体"/>
          <w:sz w:val="24"/>
        </w:rPr>
      </w:pPr>
      <w:r>
        <w:rPr>
          <w:sz w:val="24"/>
        </w:rPr>
        <mc:AlternateContent>
          <mc:Choice Requires="wps">
            <w:drawing>
              <wp:anchor distT="0" distB="0" distL="114300" distR="114300" simplePos="0" relativeHeight="251677696" behindDoc="0" locked="0" layoutInCell="1" allowOverlap="1">
                <wp:simplePos x="0" y="0"/>
                <wp:positionH relativeFrom="column">
                  <wp:posOffset>2914015</wp:posOffset>
                </wp:positionH>
                <wp:positionV relativeFrom="paragraph">
                  <wp:posOffset>53340</wp:posOffset>
                </wp:positionV>
                <wp:extent cx="476250" cy="7620"/>
                <wp:effectExtent l="0" t="43180" r="11430" b="55880"/>
                <wp:wrapNone/>
                <wp:docPr id="41" name="直接连接符 41"/>
                <wp:cNvGraphicFramePr/>
                <a:graphic xmlns:a="http://schemas.openxmlformats.org/drawingml/2006/main">
                  <a:graphicData uri="http://schemas.microsoft.com/office/word/2010/wordprocessingShape">
                    <wps:wsp>
                      <wps:cNvCnPr/>
                      <wps:spPr>
                        <a:xfrm flipH="1">
                          <a:off x="0" y="0"/>
                          <a:ext cx="476250" cy="76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_x0000_s1026" o:spid="_x0000_s1026" o:spt="20" style="position:absolute;left:0pt;flip:x;margin-left:229.45pt;margin-top:4.2pt;height:0.6pt;width:37.5pt;z-index:251677696;mso-width-relative:page;mso-height-relative:page;" filled="f" stroked="t" coordsize="21600,21600" o:gfxdata="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bfptYAAAAHAQAADwAAAAAAAAABACAAAAAiAAAAZHJz&#10;L2Rvd25yZXYueG1sUEsBAhQAFAAAAAgAh07iQE5h6l4GAgAA8wMAAA4AAAAAAAAAAQAgAAAAJQEA&#10;AGRycy9lMm9Eb2MueG1sUEsFBgAAAAAGAAYAWQEAAJ0FAAAAAA==&#10;">
                <v:fill on="f" focussize="0,0"/>
                <v:stroke color="#000000" joinstyle="round" endarrow="open"/>
                <v:imagedata o:title=""/>
                <o:lock v:ext="edit" aspectratio="f"/>
              </v:line>
            </w:pict>
          </mc:Fallback>
        </mc:AlternateContent>
      </w:r>
    </w:p>
    <w:p>
      <w:pPr>
        <w:ind w:firstLine="422" w:firstLineChars="200"/>
        <w:jc w:val="center"/>
        <w:rPr>
          <w:rFonts w:ascii="宋体" w:hAnsi="宋体" w:cs="宋体"/>
          <w:sz w:val="24"/>
        </w:rPr>
      </w:pPr>
      <w:r>
        <w:rPr>
          <w:rFonts w:hint="eastAsia" w:ascii="宋体" w:hAnsi="宋体" w:cs="宋体"/>
          <w:b/>
          <w:bCs/>
          <w:szCs w:val="21"/>
        </w:rPr>
        <w:t>图3-3-3 业务流程</w:t>
      </w:r>
    </w:p>
    <w:p>
      <w:pPr>
        <w:pStyle w:val="3"/>
        <w:spacing w:before="160" w:after="160" w:line="400" w:lineRule="exact"/>
        <w:jc w:val="left"/>
      </w:pPr>
      <w:bookmarkStart w:id="27" w:name="_Toc10544"/>
      <w:bookmarkStart w:id="28" w:name="_Toc59535483"/>
      <w:r>
        <w:rPr>
          <w:rFonts w:hint="eastAsia" w:ascii="宋体" w:hAnsi="宋体" w:eastAsia="宋体" w:cs="宋体"/>
          <w:b w:val="0"/>
          <w:bCs/>
          <w:sz w:val="24"/>
        </w:rPr>
        <w:t>3.4  数据库设计</w:t>
      </w:r>
      <w:bookmarkEnd w:id="27"/>
      <w:bookmarkEnd w:id="28"/>
    </w:p>
    <w:p>
      <w:pPr>
        <w:pStyle w:val="4"/>
        <w:spacing w:before="160" w:after="160" w:line="400" w:lineRule="exact"/>
        <w:jc w:val="left"/>
      </w:pPr>
      <w:bookmarkStart w:id="29" w:name="_Toc59535484"/>
      <w:bookmarkStart w:id="30" w:name="_Toc18537"/>
      <w:r>
        <w:rPr>
          <w:rFonts w:hint="eastAsia" w:ascii="宋体" w:hAnsi="宋体" w:cs="宋体"/>
          <w:b w:val="0"/>
          <w:bCs/>
          <w:sz w:val="24"/>
        </w:rPr>
        <w:t>3.4.1  概念结构设计</w:t>
      </w:r>
      <w:bookmarkEnd w:id="29"/>
      <w:bookmarkEnd w:id="30"/>
    </w:p>
    <w:p>
      <w:pPr>
        <w:spacing w:line="400" w:lineRule="exact"/>
        <w:ind w:firstLine="480" w:firstLineChars="200"/>
        <w:jc w:val="left"/>
        <w:rPr>
          <w:rFonts w:ascii="宋体" w:hAnsi="宋体" w:cs="宋体"/>
          <w:sz w:val="24"/>
        </w:rPr>
      </w:pPr>
      <w:r>
        <w:rPr>
          <w:rFonts w:hint="eastAsia" w:ascii="宋体" w:hAnsi="宋体" w:cs="宋体"/>
          <w:sz w:val="24"/>
        </w:rPr>
        <w:t>数据库设计是指对于一个给定的应用环境，构造优化的数据库逻辑模式和物理结构，并据此建立数据库和其应用系统，使之能够有效的存储和管理数据，满足各种用户的需求，包括信息管理要求和数据操作要求</w:t>
      </w:r>
      <w:r>
        <w:rPr>
          <w:rFonts w:hint="eastAsia"/>
          <w:szCs w:val="21"/>
          <w:vertAlign w:val="superscript"/>
        </w:rPr>
        <w:t>[</w:t>
      </w:r>
      <w:r>
        <w:rPr>
          <w:szCs w:val="21"/>
          <w:vertAlign w:val="superscript"/>
        </w:rPr>
        <w:t>6</w:t>
      </w:r>
      <w:r>
        <w:rPr>
          <w:rFonts w:hint="eastAsia"/>
          <w:szCs w:val="21"/>
          <w:vertAlign w:val="superscript"/>
        </w:rPr>
        <w:t>]</w:t>
      </w:r>
      <w:r>
        <w:rPr>
          <w:rFonts w:hint="eastAsia" w:ascii="宋体" w:hAnsi="宋体" w:cs="宋体"/>
          <w:sz w:val="24"/>
        </w:rPr>
        <w:t>。</w:t>
      </w:r>
    </w:p>
    <w:p>
      <w:pPr>
        <w:spacing w:line="400" w:lineRule="exact"/>
        <w:ind w:firstLine="480" w:firstLineChars="200"/>
        <w:jc w:val="left"/>
        <w:rPr>
          <w:rFonts w:ascii="宋体" w:hAnsi="宋体" w:cs="宋体"/>
          <w:sz w:val="24"/>
        </w:rPr>
      </w:pPr>
      <w:r>
        <w:rPr>
          <w:rFonts w:hint="eastAsia" w:ascii="宋体" w:hAnsi="宋体" w:cs="宋体"/>
          <w:sz w:val="24"/>
        </w:rPr>
        <w:t>数据库设计的步骤：</w:t>
      </w:r>
    </w:p>
    <w:p>
      <w:pPr>
        <w:pStyle w:val="11"/>
        <w:numPr>
          <w:ilvl w:val="0"/>
          <w:numId w:val="1"/>
        </w:numPr>
        <w:spacing w:line="400" w:lineRule="exact"/>
        <w:ind w:firstLineChars="0"/>
        <w:jc w:val="left"/>
        <w:rPr>
          <w:rFonts w:ascii="宋体" w:hAnsi="宋体" w:cs="宋体"/>
          <w:sz w:val="24"/>
        </w:rPr>
      </w:pPr>
      <w:r>
        <w:rPr>
          <w:rFonts w:hint="eastAsia" w:ascii="宋体" w:hAnsi="宋体" w:cs="宋体"/>
          <w:sz w:val="24"/>
        </w:rPr>
        <w:t>结构定义：有的数据库是关联型的，也有主要面向用户的，针对可选的数据库，进行对数据库结构的定义。</w:t>
      </w:r>
    </w:p>
    <w:p>
      <w:pPr>
        <w:pStyle w:val="11"/>
        <w:numPr>
          <w:ilvl w:val="0"/>
          <w:numId w:val="1"/>
        </w:numPr>
        <w:spacing w:line="400" w:lineRule="exact"/>
        <w:ind w:firstLineChars="0"/>
        <w:jc w:val="left"/>
        <w:rPr>
          <w:rFonts w:ascii="宋体" w:hAnsi="宋体" w:cs="宋体"/>
          <w:sz w:val="24"/>
        </w:rPr>
      </w:pPr>
      <w:r>
        <w:rPr>
          <w:rFonts w:hint="eastAsia" w:ascii="宋体" w:hAnsi="宋体" w:cs="宋体"/>
          <w:sz w:val="24"/>
        </w:rPr>
        <w:t>数据表的定义：表结构，包括属性名称、属性数据类型、主码等。</w:t>
      </w:r>
    </w:p>
    <w:p>
      <w:pPr>
        <w:pStyle w:val="11"/>
        <w:numPr>
          <w:ilvl w:val="0"/>
          <w:numId w:val="1"/>
        </w:numPr>
        <w:spacing w:line="400" w:lineRule="exact"/>
        <w:ind w:firstLineChars="0"/>
        <w:jc w:val="left"/>
        <w:rPr>
          <w:rFonts w:ascii="宋体" w:hAnsi="宋体" w:cs="宋体"/>
          <w:sz w:val="24"/>
        </w:rPr>
      </w:pPr>
      <w:r>
        <w:rPr>
          <w:rFonts w:hint="eastAsia" w:ascii="宋体" w:hAnsi="宋体" w:cs="宋体"/>
          <w:sz w:val="24"/>
        </w:rPr>
        <w:t>存储设备和存储空间组织：确定数据的存放地点，路径和设备。</w:t>
      </w:r>
    </w:p>
    <w:p>
      <w:pPr>
        <w:pStyle w:val="11"/>
        <w:numPr>
          <w:ilvl w:val="0"/>
          <w:numId w:val="1"/>
        </w:numPr>
        <w:spacing w:line="400" w:lineRule="exact"/>
        <w:ind w:firstLineChars="0"/>
        <w:jc w:val="left"/>
        <w:rPr>
          <w:rFonts w:ascii="宋体" w:hAnsi="宋体" w:cs="宋体"/>
          <w:sz w:val="24"/>
        </w:rPr>
      </w:pPr>
      <w:r>
        <w:rPr>
          <w:rFonts w:hint="eastAsia" w:ascii="宋体" w:hAnsi="宋体" w:cs="宋体"/>
          <w:sz w:val="24"/>
        </w:rPr>
        <w:t>数据使用权限设置：根据用户的要求确定使用权限，从而保障了数据的安全。</w:t>
      </w:r>
    </w:p>
    <w:p>
      <w:pPr>
        <w:pStyle w:val="11"/>
        <w:numPr>
          <w:ilvl w:val="0"/>
          <w:numId w:val="1"/>
        </w:numPr>
        <w:spacing w:line="400" w:lineRule="exact"/>
        <w:ind w:firstLineChars="0"/>
        <w:jc w:val="left"/>
        <w:rPr>
          <w:rFonts w:ascii="黑体" w:hAnsi="黑体" w:eastAsia="黑体" w:cs="宋体"/>
          <w:b/>
          <w:bCs/>
        </w:rPr>
      </w:pPr>
      <w:r>
        <w:rPr>
          <w:rFonts w:hint="eastAsia" w:ascii="宋体" w:hAnsi="宋体" w:cs="宋体"/>
          <w:sz w:val="24"/>
        </w:rPr>
        <w:t>数据字典设计：便于修改和维护。建立关系数据结构设计三个方向：确定关键指标创建表，确定单一的父系记录结构；建立整个数据库的关系结构</w:t>
      </w:r>
      <w:r>
        <w:rPr>
          <w:rFonts w:hint="eastAsia" w:ascii="宋体" w:hAnsi="宋体" w:cs="宋体"/>
          <w:b/>
          <w:bCs/>
          <w:sz w:val="24"/>
        </w:rPr>
        <w:t>。</w:t>
      </w:r>
    </w:p>
    <w:p>
      <w:pPr>
        <w:pStyle w:val="4"/>
        <w:spacing w:before="160" w:after="160" w:line="400" w:lineRule="exact"/>
        <w:jc w:val="left"/>
        <w:rPr>
          <w:rFonts w:ascii="宋体" w:hAnsi="宋体" w:cs="宋体"/>
          <w:b w:val="0"/>
          <w:bCs/>
          <w:sz w:val="24"/>
        </w:rPr>
      </w:pPr>
      <w:bookmarkStart w:id="31" w:name="_Toc27591"/>
      <w:bookmarkStart w:id="32" w:name="_Toc59535485"/>
      <w:r>
        <w:rPr>
          <w:rFonts w:hint="eastAsia" w:ascii="宋体" w:hAnsi="宋体" w:cs="宋体"/>
          <w:b w:val="0"/>
          <w:bCs/>
          <w:sz w:val="24"/>
        </w:rPr>
        <w:t>3.4.2  表设计</w:t>
      </w:r>
      <w:bookmarkEnd w:id="31"/>
      <w:bookmarkEnd w:id="32"/>
    </w:p>
    <w:p>
      <w:pPr>
        <w:spacing w:line="300" w:lineRule="auto"/>
        <w:ind w:firstLine="480" w:firstLineChars="200"/>
        <w:rPr>
          <w:rFonts w:hint="eastAsia" w:ascii="宋体" w:hAnsi="宋体" w:cs="宋体"/>
          <w:sz w:val="24"/>
        </w:rPr>
      </w:pPr>
      <w:r>
        <w:rPr>
          <w:rFonts w:hint="eastAsia" w:ascii="宋体" w:hAnsi="宋体" w:cs="宋体"/>
          <w:sz w:val="24"/>
        </w:rPr>
        <w:t>网上</w:t>
      </w:r>
      <w:r>
        <w:rPr>
          <w:rFonts w:hint="eastAsia" w:ascii="宋体" w:hAnsi="宋体" w:cs="宋体"/>
          <w:sz w:val="24"/>
          <w:lang w:val="en-US" w:eastAsia="zh-CN"/>
        </w:rPr>
        <w:t>美妆</w:t>
      </w:r>
      <w:r>
        <w:rPr>
          <w:rFonts w:hint="eastAsia" w:ascii="宋体" w:hAnsi="宋体" w:cs="宋体"/>
          <w:sz w:val="24"/>
        </w:rPr>
        <w:t>商城的设计与实现需要后台数据库，下面介绍数据库中的各个表的详细信息。</w:t>
      </w:r>
    </w:p>
    <w:p>
      <w:pPr>
        <w:rPr>
          <w:rFonts w:hint="default"/>
          <w:lang w:val="en-US" w:eastAsia="zh-CN"/>
        </w:rPr>
      </w:pPr>
      <w:r>
        <w:rPr>
          <w:rFonts w:hint="eastAsia"/>
          <w:lang w:val="en-US" w:eastAsia="zh-CN"/>
        </w:rPr>
        <w:t>表设计：</w:t>
      </w:r>
    </w:p>
    <w:p>
      <w:pPr>
        <w:rPr>
          <w:rFonts w:hint="default" w:eastAsiaTheme="minorEastAsia"/>
          <w:lang w:val="en-US" w:eastAsia="zh-CN"/>
        </w:rPr>
      </w:pPr>
    </w:p>
    <w:p>
      <w:pPr>
        <w:jc w:val="center"/>
      </w:pPr>
      <w:r>
        <w:drawing>
          <wp:inline distT="0" distB="0" distL="114300" distR="114300">
            <wp:extent cx="5269865" cy="641985"/>
            <wp:effectExtent l="0" t="0" r="317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9865" cy="641985"/>
                    </a:xfrm>
                    <a:prstGeom prst="rect">
                      <a:avLst/>
                    </a:prstGeom>
                    <a:noFill/>
                    <a:ln>
                      <a:noFill/>
                    </a:ln>
                  </pic:spPr>
                </pic:pic>
              </a:graphicData>
            </a:graphic>
          </wp:inline>
        </w:drawing>
      </w:r>
      <w:r>
        <w:rPr>
          <w:rFonts w:hint="eastAsia" w:ascii="宋体" w:hAnsi="宋体" w:cs="宋体"/>
          <w:b/>
          <w:bCs/>
          <w:szCs w:val="21"/>
        </w:rPr>
        <w:t xml:space="preserve">图3-4-1 </w:t>
      </w:r>
      <w:r>
        <w:rPr>
          <w:rFonts w:hint="eastAsia" w:ascii="宋体" w:hAnsi="宋体" w:cs="宋体"/>
          <w:b/>
          <w:bCs/>
          <w:szCs w:val="21"/>
          <w:lang w:val="en-US" w:eastAsia="zh-CN"/>
        </w:rPr>
        <w:t>产品品牌分类表</w:t>
      </w:r>
    </w:p>
    <w:p>
      <w:pPr>
        <w:rPr>
          <w:rFonts w:hint="default" w:eastAsiaTheme="minorEastAsia"/>
          <w:lang w:val="en-US" w:eastAsia="zh-CN"/>
        </w:rPr>
      </w:pPr>
    </w:p>
    <w:p>
      <w:pPr>
        <w:jc w:val="center"/>
      </w:pPr>
      <w:r>
        <w:drawing>
          <wp:inline distT="0" distB="0" distL="114300" distR="114300">
            <wp:extent cx="5272405" cy="1574165"/>
            <wp:effectExtent l="0" t="0" r="63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2405" cy="1574165"/>
                    </a:xfrm>
                    <a:prstGeom prst="rect">
                      <a:avLst/>
                    </a:prstGeom>
                    <a:noFill/>
                    <a:ln>
                      <a:noFill/>
                    </a:ln>
                  </pic:spPr>
                </pic:pic>
              </a:graphicData>
            </a:graphic>
          </wp:inline>
        </w:drawing>
      </w:r>
      <w:r>
        <w:rPr>
          <w:rFonts w:hint="eastAsia" w:ascii="宋体" w:hAnsi="宋体" w:cs="宋体"/>
          <w:b/>
          <w:bCs/>
          <w:szCs w:val="21"/>
        </w:rPr>
        <w:t>图3-4-</w:t>
      </w:r>
      <w:r>
        <w:rPr>
          <w:rFonts w:hint="eastAsia" w:ascii="宋体" w:hAnsi="宋体" w:cs="宋体"/>
          <w:b/>
          <w:bCs/>
          <w:szCs w:val="21"/>
          <w:lang w:val="en-US" w:eastAsia="zh-CN"/>
        </w:rPr>
        <w:t>2</w:t>
      </w:r>
      <w:r>
        <w:rPr>
          <w:rFonts w:hint="eastAsia" w:ascii="宋体" w:hAnsi="宋体" w:cs="宋体"/>
          <w:b/>
          <w:bCs/>
          <w:szCs w:val="21"/>
        </w:rPr>
        <w:t xml:space="preserve"> </w:t>
      </w:r>
      <w:r>
        <w:rPr>
          <w:rFonts w:hint="eastAsia" w:ascii="宋体" w:hAnsi="宋体" w:cs="宋体"/>
          <w:b/>
          <w:bCs/>
          <w:szCs w:val="21"/>
          <w:lang w:val="en-US" w:eastAsia="zh-CN"/>
        </w:rPr>
        <w:t>产品信息表</w:t>
      </w:r>
    </w:p>
    <w:p>
      <w:pPr>
        <w:jc w:val="center"/>
        <w:rPr>
          <w:rFonts w:hint="default" w:eastAsiaTheme="minorEastAsia"/>
          <w:lang w:val="en-US" w:eastAsia="zh-CN"/>
        </w:rPr>
      </w:pPr>
      <w:r>
        <w:drawing>
          <wp:inline distT="0" distB="0" distL="114300" distR="114300">
            <wp:extent cx="5269865" cy="1059815"/>
            <wp:effectExtent l="0" t="0" r="317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9865" cy="1059815"/>
                    </a:xfrm>
                    <a:prstGeom prst="rect">
                      <a:avLst/>
                    </a:prstGeom>
                    <a:noFill/>
                    <a:ln>
                      <a:noFill/>
                    </a:ln>
                  </pic:spPr>
                </pic:pic>
              </a:graphicData>
            </a:graphic>
          </wp:inline>
        </w:drawing>
      </w:r>
      <w:r>
        <w:rPr>
          <w:rFonts w:hint="eastAsia" w:ascii="宋体" w:hAnsi="宋体" w:cs="宋体"/>
          <w:b/>
          <w:bCs/>
          <w:szCs w:val="21"/>
        </w:rPr>
        <w:t>图3-4-</w:t>
      </w:r>
      <w:r>
        <w:rPr>
          <w:rFonts w:hint="eastAsia" w:ascii="宋体" w:hAnsi="宋体" w:cs="宋体"/>
          <w:b/>
          <w:bCs/>
          <w:szCs w:val="21"/>
          <w:lang w:val="en-US" w:eastAsia="zh-CN"/>
        </w:rPr>
        <w:t>3</w:t>
      </w:r>
      <w:r>
        <w:rPr>
          <w:rFonts w:hint="eastAsia" w:ascii="宋体" w:hAnsi="宋体" w:cs="宋体"/>
          <w:b/>
          <w:bCs/>
          <w:szCs w:val="21"/>
        </w:rPr>
        <w:t xml:space="preserve"> </w:t>
      </w:r>
      <w:r>
        <w:rPr>
          <w:rFonts w:hint="eastAsia" w:ascii="宋体" w:hAnsi="宋体" w:cs="宋体"/>
          <w:b/>
          <w:bCs/>
          <w:szCs w:val="21"/>
          <w:lang w:val="en-US" w:eastAsia="zh-CN"/>
        </w:rPr>
        <w:t>订单信息表</w:t>
      </w:r>
    </w:p>
    <w:p/>
    <w:p>
      <w:pPr>
        <w:jc w:val="center"/>
        <w:rPr>
          <w:rFonts w:hint="eastAsia" w:ascii="宋体" w:hAnsi="宋体" w:cs="宋体"/>
          <w:b/>
          <w:bCs/>
          <w:szCs w:val="21"/>
          <w:lang w:val="en-US" w:eastAsia="zh-CN"/>
        </w:rPr>
      </w:pPr>
      <w:r>
        <w:drawing>
          <wp:inline distT="0" distB="0" distL="114300" distR="114300">
            <wp:extent cx="5272405" cy="1268730"/>
            <wp:effectExtent l="0" t="0" r="63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1268730"/>
                    </a:xfrm>
                    <a:prstGeom prst="rect">
                      <a:avLst/>
                    </a:prstGeom>
                    <a:noFill/>
                    <a:ln>
                      <a:noFill/>
                    </a:ln>
                  </pic:spPr>
                </pic:pic>
              </a:graphicData>
            </a:graphic>
          </wp:inline>
        </w:drawing>
      </w:r>
      <w:r>
        <w:rPr>
          <w:rFonts w:hint="eastAsia" w:ascii="宋体" w:hAnsi="宋体" w:cs="宋体"/>
          <w:b/>
          <w:bCs/>
          <w:szCs w:val="21"/>
        </w:rPr>
        <w:t>图3-4-</w:t>
      </w:r>
      <w:r>
        <w:rPr>
          <w:rFonts w:hint="eastAsia" w:ascii="宋体" w:hAnsi="宋体" w:cs="宋体"/>
          <w:b/>
          <w:bCs/>
          <w:szCs w:val="21"/>
          <w:lang w:val="en-US" w:eastAsia="zh-CN"/>
        </w:rPr>
        <w:t>4</w:t>
      </w:r>
      <w:r>
        <w:rPr>
          <w:rFonts w:hint="eastAsia" w:ascii="宋体" w:hAnsi="宋体" w:cs="宋体"/>
          <w:b/>
          <w:bCs/>
          <w:szCs w:val="21"/>
        </w:rPr>
        <w:t xml:space="preserve"> </w:t>
      </w:r>
      <w:r>
        <w:rPr>
          <w:rFonts w:hint="eastAsia" w:ascii="宋体" w:hAnsi="宋体" w:cs="宋体"/>
          <w:b/>
          <w:bCs/>
          <w:szCs w:val="21"/>
          <w:lang w:val="en-US" w:eastAsia="zh-CN"/>
        </w:rPr>
        <w:t>用户信息表</w:t>
      </w:r>
    </w:p>
    <w:p>
      <w:pPr>
        <w:pStyle w:val="2"/>
        <w:spacing w:before="160" w:after="160" w:line="400" w:lineRule="exact"/>
        <w:jc w:val="left"/>
        <w:rPr>
          <w:rFonts w:ascii="宋体" w:hAnsi="宋体" w:cs="宋体"/>
          <w:sz w:val="24"/>
        </w:rPr>
      </w:pPr>
      <w:bookmarkStart w:id="33" w:name="_Toc59535486"/>
      <w:bookmarkStart w:id="34" w:name="_Toc8514"/>
      <w:r>
        <w:rPr>
          <w:rFonts w:hint="eastAsia" w:ascii="宋体" w:hAnsi="宋体" w:cs="宋体"/>
          <w:sz w:val="24"/>
        </w:rPr>
        <w:t>4  系统实现</w:t>
      </w:r>
      <w:bookmarkEnd w:id="33"/>
      <w:bookmarkEnd w:id="34"/>
    </w:p>
    <w:p>
      <w:pPr>
        <w:pStyle w:val="3"/>
        <w:spacing w:before="160" w:after="160" w:line="400" w:lineRule="exact"/>
        <w:jc w:val="left"/>
        <w:rPr>
          <w:rFonts w:ascii="宋体" w:hAnsi="宋体" w:eastAsia="宋体" w:cs="宋体"/>
          <w:b w:val="0"/>
          <w:bCs/>
          <w:sz w:val="24"/>
        </w:rPr>
      </w:pPr>
      <w:bookmarkStart w:id="35" w:name="_Toc59535487"/>
      <w:bookmarkStart w:id="36" w:name="_Toc31233"/>
      <w:r>
        <w:rPr>
          <w:rFonts w:hint="eastAsia" w:ascii="宋体" w:hAnsi="宋体" w:eastAsia="宋体" w:cs="宋体"/>
          <w:b w:val="0"/>
          <w:bCs/>
          <w:sz w:val="24"/>
        </w:rPr>
        <w:t>4.1  系统主界面</w:t>
      </w:r>
      <w:bookmarkEnd w:id="35"/>
      <w:bookmarkEnd w:id="36"/>
    </w:p>
    <w:p>
      <w:pPr>
        <w:spacing w:line="400" w:lineRule="exact"/>
        <w:ind w:firstLine="480" w:firstLineChars="200"/>
        <w:jc w:val="left"/>
        <w:rPr>
          <w:rFonts w:ascii="宋体" w:hAnsi="宋体" w:cs="宋体"/>
          <w:sz w:val="24"/>
        </w:rPr>
      </w:pPr>
      <w:r>
        <w:rPr>
          <w:rFonts w:hint="eastAsia" w:ascii="宋体" w:hAnsi="宋体" w:cs="宋体"/>
          <w:sz w:val="24"/>
        </w:rPr>
        <w:t>当我们打开网上</w:t>
      </w:r>
      <w:r>
        <w:rPr>
          <w:rFonts w:hint="eastAsia" w:ascii="宋体" w:hAnsi="宋体" w:cs="宋体"/>
          <w:sz w:val="24"/>
          <w:lang w:eastAsia="zh-CN"/>
        </w:rPr>
        <w:t>美妆</w:t>
      </w:r>
      <w:r>
        <w:rPr>
          <w:rFonts w:hint="eastAsia" w:ascii="宋体" w:hAnsi="宋体" w:cs="宋体"/>
          <w:sz w:val="24"/>
        </w:rPr>
        <w:t>商城的时候，首先向我们展示的是</w:t>
      </w:r>
      <w:r>
        <w:rPr>
          <w:rFonts w:hint="eastAsia" w:ascii="宋体" w:hAnsi="宋体" w:cs="宋体"/>
          <w:sz w:val="24"/>
          <w:lang w:eastAsia="zh-CN"/>
        </w:rPr>
        <w:t>美妆</w:t>
      </w:r>
      <w:r>
        <w:rPr>
          <w:rFonts w:hint="eastAsia" w:ascii="宋体" w:hAnsi="宋体" w:cs="宋体"/>
          <w:sz w:val="24"/>
        </w:rPr>
        <w:t>商城的主界面。在这个主界面，用户可以</w:t>
      </w:r>
      <w:r>
        <w:rPr>
          <w:rFonts w:hint="eastAsia" w:ascii="宋体" w:hAnsi="宋体" w:cs="宋体"/>
          <w:sz w:val="24"/>
          <w:lang w:val="en-US" w:eastAsia="zh-CN"/>
        </w:rPr>
        <w:t>注册、登录、浏览化妆品、查询化妆品、查看购物车</w:t>
      </w:r>
      <w:r>
        <w:rPr>
          <w:rFonts w:hint="eastAsia" w:ascii="宋体" w:hAnsi="宋体" w:cs="宋体"/>
          <w:sz w:val="24"/>
        </w:rPr>
        <w:t>等信息。系统主界面如图4-1所示；</w:t>
      </w:r>
    </w:p>
    <w:p>
      <w:r>
        <w:drawing>
          <wp:inline distT="0" distB="0" distL="114300" distR="114300">
            <wp:extent cx="5266690" cy="296291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tabs>
          <w:tab w:val="left" w:pos="7642"/>
        </w:tabs>
        <w:spacing w:line="400" w:lineRule="exact"/>
        <w:ind w:firstLine="422" w:firstLineChars="200"/>
        <w:jc w:val="center"/>
        <w:rPr>
          <w:rFonts w:hint="eastAsia" w:ascii="宋体" w:hAnsi="宋体" w:cs="宋体"/>
          <w:b/>
          <w:bCs/>
          <w:szCs w:val="21"/>
        </w:rPr>
      </w:pPr>
      <w:r>
        <w:rPr>
          <w:rFonts w:hint="eastAsia" w:ascii="宋体" w:hAnsi="宋体" w:cs="宋体"/>
          <w:b/>
          <w:bCs/>
          <w:szCs w:val="21"/>
        </w:rPr>
        <w:t>图4-1系统主界面</w:t>
      </w:r>
    </w:p>
    <w:p>
      <w:pPr>
        <w:pStyle w:val="3"/>
        <w:spacing w:before="160" w:after="160" w:line="400" w:lineRule="exact"/>
        <w:jc w:val="left"/>
        <w:rPr>
          <w:rFonts w:ascii="宋体" w:hAnsi="宋体" w:eastAsia="宋体" w:cs="宋体"/>
          <w:b w:val="0"/>
          <w:bCs/>
          <w:sz w:val="24"/>
        </w:rPr>
      </w:pPr>
      <w:bookmarkStart w:id="37" w:name="_Toc9935"/>
      <w:bookmarkStart w:id="38" w:name="_Toc59535489"/>
      <w:r>
        <w:rPr>
          <w:rFonts w:hint="eastAsia" w:ascii="宋体" w:hAnsi="宋体" w:eastAsia="宋体" w:cs="宋体"/>
          <w:b w:val="0"/>
          <w:bCs/>
          <w:sz w:val="24"/>
        </w:rPr>
        <w:t>4.</w:t>
      </w:r>
      <w:r>
        <w:rPr>
          <w:rFonts w:hint="eastAsia" w:ascii="宋体" w:hAnsi="宋体" w:eastAsia="宋体" w:cs="宋体"/>
          <w:b w:val="0"/>
          <w:bCs/>
          <w:sz w:val="24"/>
          <w:lang w:val="en-US" w:eastAsia="zh-CN"/>
        </w:rPr>
        <w:t>2</w:t>
      </w:r>
      <w:r>
        <w:rPr>
          <w:rFonts w:hint="eastAsia" w:ascii="宋体" w:hAnsi="宋体" w:eastAsia="宋体" w:cs="宋体"/>
          <w:b w:val="0"/>
          <w:bCs/>
          <w:sz w:val="24"/>
        </w:rPr>
        <w:t xml:space="preserve">  用户注册界面</w:t>
      </w:r>
      <w:bookmarkEnd w:id="37"/>
      <w:bookmarkEnd w:id="38"/>
    </w:p>
    <w:p>
      <w:pPr>
        <w:spacing w:line="400" w:lineRule="exact"/>
        <w:ind w:firstLine="480" w:firstLineChars="200"/>
        <w:jc w:val="left"/>
        <w:rPr>
          <w:sz w:val="24"/>
        </w:rPr>
      </w:pPr>
      <w:r>
        <w:rPr>
          <w:rFonts w:hint="eastAsia"/>
          <w:sz w:val="24"/>
        </w:rPr>
        <w:t>当用户是第一次浏览</w:t>
      </w:r>
      <w:r>
        <w:rPr>
          <w:rFonts w:hint="eastAsia"/>
          <w:sz w:val="24"/>
          <w:lang w:val="en-US" w:eastAsia="zh-CN"/>
        </w:rPr>
        <w:t>美妆</w:t>
      </w:r>
      <w:r>
        <w:rPr>
          <w:rFonts w:hint="eastAsia"/>
          <w:sz w:val="24"/>
        </w:rPr>
        <w:t>商城网站时，需要先注册一个账号。在注册界面，用户需要填写自己的</w:t>
      </w:r>
      <w:r>
        <w:rPr>
          <w:rFonts w:hint="eastAsia"/>
          <w:sz w:val="24"/>
          <w:lang w:val="en-US" w:eastAsia="zh-CN"/>
        </w:rPr>
        <w:t>用户名、</w:t>
      </w:r>
      <w:r>
        <w:rPr>
          <w:rFonts w:hint="eastAsia"/>
          <w:sz w:val="24"/>
        </w:rPr>
        <w:t>设置登录密码以及再一次输入密码用来确认密码是否正确</w:t>
      </w:r>
      <w:r>
        <w:rPr>
          <w:rFonts w:hint="eastAsia"/>
          <w:sz w:val="24"/>
          <w:lang w:val="en-US" w:eastAsia="zh-CN"/>
        </w:rPr>
        <w:t>等信息</w:t>
      </w:r>
      <w:r>
        <w:rPr>
          <w:rFonts w:hint="eastAsia"/>
          <w:sz w:val="24"/>
        </w:rPr>
        <w:t>。然后</w:t>
      </w:r>
      <w:r>
        <w:rPr>
          <w:rFonts w:hint="eastAsia"/>
          <w:sz w:val="24"/>
          <w:lang w:val="en-US" w:eastAsia="zh-CN"/>
        </w:rPr>
        <w:t>提交</w:t>
      </w:r>
      <w:r>
        <w:rPr>
          <w:rFonts w:hint="eastAsia"/>
          <w:sz w:val="24"/>
        </w:rPr>
        <w:t>注册选项进行注册操作。其界面如图4-</w:t>
      </w:r>
      <w:r>
        <w:rPr>
          <w:rFonts w:hint="eastAsia"/>
          <w:sz w:val="24"/>
          <w:lang w:val="en-US" w:eastAsia="zh-CN"/>
        </w:rPr>
        <w:t>2</w:t>
      </w:r>
      <w:r>
        <w:rPr>
          <w:rFonts w:hint="eastAsia"/>
          <w:sz w:val="24"/>
        </w:rPr>
        <w:t>所示；</w:t>
      </w:r>
    </w:p>
    <w:p>
      <w:pPr>
        <w:tabs>
          <w:tab w:val="left" w:pos="7642"/>
        </w:tabs>
        <w:spacing w:line="400" w:lineRule="exact"/>
        <w:ind w:firstLine="422" w:firstLineChars="200"/>
        <w:jc w:val="both"/>
        <w:rPr>
          <w:rFonts w:hint="eastAsia" w:ascii="宋体" w:hAnsi="宋体" w:cs="宋体"/>
          <w:b/>
          <w:bCs/>
          <w:szCs w:val="21"/>
        </w:rPr>
      </w:pPr>
    </w:p>
    <w:p>
      <w:r>
        <w:drawing>
          <wp:inline distT="0" distB="0" distL="114300" distR="114300">
            <wp:extent cx="5266690" cy="29629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jc w:val="center"/>
        <w:rPr>
          <w:rFonts w:hint="eastAsia" w:ascii="宋体" w:hAnsi="宋体" w:cs="宋体"/>
          <w:b/>
          <w:bCs/>
          <w:szCs w:val="21"/>
        </w:rPr>
      </w:pPr>
      <w:r>
        <w:rPr>
          <w:rFonts w:hint="eastAsia" w:ascii="宋体" w:hAnsi="宋体" w:cs="宋体"/>
          <w:b/>
          <w:bCs/>
          <w:szCs w:val="21"/>
        </w:rPr>
        <w:t>图4-</w:t>
      </w:r>
      <w:r>
        <w:rPr>
          <w:rFonts w:hint="eastAsia" w:ascii="宋体" w:hAnsi="宋体" w:cs="宋体"/>
          <w:b/>
          <w:bCs/>
          <w:szCs w:val="21"/>
          <w:lang w:val="en-US" w:eastAsia="zh-CN"/>
        </w:rPr>
        <w:t>2</w:t>
      </w:r>
      <w:r>
        <w:rPr>
          <w:rFonts w:hint="eastAsia" w:ascii="宋体" w:hAnsi="宋体" w:cs="宋体"/>
          <w:b/>
          <w:bCs/>
          <w:szCs w:val="21"/>
        </w:rPr>
        <w:t>用户注册界面</w:t>
      </w:r>
    </w:p>
    <w:p>
      <w:pPr>
        <w:pStyle w:val="3"/>
        <w:spacing w:before="160" w:after="160" w:line="400" w:lineRule="exact"/>
        <w:jc w:val="left"/>
      </w:pPr>
      <w:bookmarkStart w:id="39" w:name="_Toc59535488"/>
      <w:bookmarkStart w:id="40" w:name="_Toc15459"/>
      <w:r>
        <w:rPr>
          <w:rFonts w:hint="eastAsia" w:ascii="宋体" w:hAnsi="宋体" w:eastAsia="宋体" w:cs="宋体"/>
          <w:b w:val="0"/>
          <w:bCs/>
          <w:sz w:val="24"/>
        </w:rPr>
        <w:t>4.</w:t>
      </w:r>
      <w:r>
        <w:rPr>
          <w:rFonts w:hint="eastAsia" w:ascii="宋体" w:hAnsi="宋体" w:eastAsia="宋体" w:cs="宋体"/>
          <w:b w:val="0"/>
          <w:bCs/>
          <w:sz w:val="24"/>
          <w:lang w:val="en-US" w:eastAsia="zh-CN"/>
        </w:rPr>
        <w:t>3</w:t>
      </w:r>
      <w:r>
        <w:rPr>
          <w:rFonts w:hint="eastAsia" w:ascii="宋体" w:hAnsi="宋体" w:eastAsia="宋体" w:cs="宋体"/>
          <w:b w:val="0"/>
          <w:bCs/>
          <w:sz w:val="24"/>
        </w:rPr>
        <w:t xml:space="preserve">  用户登录界面</w:t>
      </w:r>
      <w:bookmarkEnd w:id="39"/>
      <w:bookmarkEnd w:id="40"/>
    </w:p>
    <w:p>
      <w:pPr>
        <w:spacing w:line="400" w:lineRule="exact"/>
        <w:ind w:firstLine="480" w:firstLineChars="200"/>
        <w:jc w:val="left"/>
        <w:rPr>
          <w:rFonts w:ascii="宋体" w:hAnsi="宋体" w:cs="宋体"/>
          <w:sz w:val="24"/>
        </w:rPr>
      </w:pPr>
      <w:r>
        <w:rPr>
          <w:rFonts w:hint="eastAsia" w:ascii="宋体" w:hAnsi="宋体" w:cs="宋体"/>
          <w:sz w:val="24"/>
        </w:rPr>
        <w:t>用户只有成功登录账号进入</w:t>
      </w:r>
      <w:r>
        <w:rPr>
          <w:rFonts w:hint="eastAsia" w:ascii="宋体" w:hAnsi="宋体" w:cs="宋体"/>
          <w:sz w:val="24"/>
          <w:lang w:val="en-US" w:eastAsia="zh-CN"/>
        </w:rPr>
        <w:t>美妆</w:t>
      </w:r>
      <w:r>
        <w:rPr>
          <w:rFonts w:hint="eastAsia" w:ascii="宋体" w:hAnsi="宋体" w:cs="宋体"/>
          <w:sz w:val="24"/>
        </w:rPr>
        <w:t>商城后，就可以实现正常购买产品等操作。在登录界面，用户通过</w:t>
      </w:r>
      <w:r>
        <w:rPr>
          <w:rFonts w:hint="eastAsia" w:ascii="宋体" w:hAnsi="宋体" w:cs="宋体"/>
          <w:sz w:val="24"/>
          <w:lang w:val="en-US" w:eastAsia="zh-CN"/>
        </w:rPr>
        <w:t>通过输入登录名称和密码进行登录</w:t>
      </w:r>
      <w:r>
        <w:rPr>
          <w:rFonts w:hint="eastAsia" w:ascii="宋体" w:hAnsi="宋体" w:cs="宋体"/>
          <w:sz w:val="24"/>
        </w:rPr>
        <w:t>。</w:t>
      </w:r>
      <w:r>
        <w:rPr>
          <w:rFonts w:hint="eastAsia" w:ascii="宋体" w:hAnsi="宋体" w:cs="宋体"/>
          <w:sz w:val="24"/>
          <w:lang w:val="en-US" w:eastAsia="zh-CN"/>
        </w:rPr>
        <w:t>密码</w:t>
      </w:r>
      <w:r>
        <w:rPr>
          <w:rFonts w:hint="eastAsia" w:ascii="宋体" w:hAnsi="宋体" w:cs="宋体"/>
          <w:sz w:val="24"/>
        </w:rPr>
        <w:t>正确则登录成功，反之登录失败。用户登录界面如图4-</w:t>
      </w:r>
      <w:r>
        <w:rPr>
          <w:rFonts w:hint="eastAsia" w:ascii="宋体" w:hAnsi="宋体" w:cs="宋体"/>
          <w:sz w:val="24"/>
          <w:lang w:val="en-US" w:eastAsia="zh-CN"/>
        </w:rPr>
        <w:t>3</w:t>
      </w:r>
      <w:r>
        <w:rPr>
          <w:rFonts w:hint="eastAsia" w:ascii="宋体" w:hAnsi="宋体" w:cs="宋体"/>
          <w:sz w:val="24"/>
        </w:rPr>
        <w:t>所示。</w:t>
      </w:r>
    </w:p>
    <w:p>
      <w:pPr>
        <w:jc w:val="both"/>
        <w:rPr>
          <w:rFonts w:hint="eastAsia" w:ascii="宋体" w:hAnsi="宋体" w:cs="宋体"/>
          <w:b/>
          <w:bCs/>
          <w:szCs w:val="21"/>
        </w:rPr>
      </w:pPr>
    </w:p>
    <w:p>
      <w:r>
        <w:drawing>
          <wp:inline distT="0" distB="0" distL="114300" distR="114300">
            <wp:extent cx="5266690" cy="296291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jc w:val="center"/>
        <w:rPr>
          <w:rFonts w:ascii="宋体" w:hAnsi="宋体" w:cs="宋体"/>
          <w:b/>
          <w:bCs/>
          <w:szCs w:val="21"/>
        </w:rPr>
      </w:pPr>
      <w:r>
        <w:rPr>
          <w:rFonts w:hint="eastAsia" w:ascii="宋体" w:hAnsi="宋体" w:cs="宋体"/>
          <w:b/>
          <w:bCs/>
          <w:szCs w:val="21"/>
        </w:rPr>
        <w:t>图4-</w:t>
      </w:r>
      <w:r>
        <w:rPr>
          <w:rFonts w:hint="eastAsia" w:ascii="宋体" w:hAnsi="宋体" w:cs="宋体"/>
          <w:b/>
          <w:bCs/>
          <w:szCs w:val="21"/>
          <w:lang w:val="en-US" w:eastAsia="zh-CN"/>
        </w:rPr>
        <w:t>3</w:t>
      </w:r>
      <w:r>
        <w:rPr>
          <w:rFonts w:hint="eastAsia" w:ascii="宋体" w:hAnsi="宋体" w:cs="宋体"/>
          <w:b/>
          <w:bCs/>
          <w:szCs w:val="21"/>
        </w:rPr>
        <w:t>用户登录界面</w:t>
      </w:r>
    </w:p>
    <w:p>
      <w:pPr>
        <w:pStyle w:val="3"/>
        <w:spacing w:before="160" w:after="160" w:line="400" w:lineRule="exact"/>
        <w:jc w:val="left"/>
        <w:rPr>
          <w:rFonts w:ascii="宋体" w:hAnsi="宋体" w:eastAsia="宋体" w:cs="宋体"/>
          <w:b w:val="0"/>
          <w:bCs/>
          <w:sz w:val="24"/>
        </w:rPr>
      </w:pPr>
      <w:bookmarkStart w:id="41" w:name="_Toc59535490"/>
      <w:bookmarkStart w:id="42" w:name="_Toc19586"/>
      <w:r>
        <w:rPr>
          <w:rFonts w:hint="eastAsia" w:ascii="宋体" w:hAnsi="宋体" w:eastAsia="宋体" w:cs="宋体"/>
          <w:b w:val="0"/>
          <w:bCs/>
          <w:sz w:val="24"/>
        </w:rPr>
        <w:t>4.4  商品概览界面</w:t>
      </w:r>
      <w:bookmarkEnd w:id="41"/>
      <w:bookmarkEnd w:id="42"/>
    </w:p>
    <w:p>
      <w:pPr>
        <w:spacing w:line="400" w:lineRule="exact"/>
        <w:ind w:firstLine="480" w:firstLineChars="200"/>
        <w:jc w:val="left"/>
        <w:rPr>
          <w:sz w:val="24"/>
        </w:rPr>
      </w:pPr>
      <w:r>
        <w:rPr>
          <w:rFonts w:hint="eastAsia"/>
          <w:sz w:val="24"/>
        </w:rPr>
        <w:t>用户点击</w:t>
      </w:r>
      <w:r>
        <w:rPr>
          <w:rFonts w:hint="eastAsia"/>
          <w:sz w:val="24"/>
          <w:lang w:val="en-US" w:eastAsia="zh-CN"/>
        </w:rPr>
        <w:t>浏览化妆品</w:t>
      </w:r>
      <w:r>
        <w:rPr>
          <w:rFonts w:hint="eastAsia"/>
          <w:sz w:val="24"/>
        </w:rPr>
        <w:t>就可以浏览商城里面的全部产品，在这个界面，用户可以选择自己的需要的产品以及和其他产品进行对比。其界面如图4-4所示；</w:t>
      </w:r>
    </w:p>
    <w:p>
      <w:pPr>
        <w:rPr>
          <w:rFonts w:hint="eastAsia"/>
          <w:lang w:val="en-US" w:eastAsia="zh-CN"/>
        </w:rPr>
      </w:pPr>
    </w:p>
    <w:p>
      <w:r>
        <w:drawing>
          <wp:inline distT="0" distB="0" distL="114300" distR="114300">
            <wp:extent cx="5266690" cy="2962910"/>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ind w:firstLine="422" w:firstLineChars="200"/>
        <w:jc w:val="center"/>
        <w:rPr>
          <w:rFonts w:hint="eastAsia" w:ascii="宋体" w:hAnsi="宋体" w:cs="宋体"/>
          <w:b/>
          <w:bCs/>
          <w:szCs w:val="21"/>
        </w:rPr>
      </w:pPr>
      <w:r>
        <w:rPr>
          <w:rFonts w:hint="eastAsia" w:ascii="宋体" w:hAnsi="宋体" w:cs="宋体"/>
          <w:b/>
          <w:bCs/>
          <w:szCs w:val="21"/>
        </w:rPr>
        <w:t>图4-4全部商品界面</w:t>
      </w:r>
    </w:p>
    <w:p>
      <w:pPr>
        <w:pStyle w:val="3"/>
        <w:spacing w:before="160" w:after="160" w:line="400" w:lineRule="exact"/>
        <w:jc w:val="left"/>
        <w:rPr>
          <w:rFonts w:ascii="宋体" w:hAnsi="宋体" w:eastAsia="宋体" w:cs="宋体"/>
          <w:b w:val="0"/>
          <w:bCs/>
          <w:sz w:val="24"/>
        </w:rPr>
      </w:pPr>
      <w:bookmarkStart w:id="43" w:name="_Toc32627"/>
      <w:bookmarkStart w:id="44" w:name="_Toc59535491"/>
      <w:r>
        <w:rPr>
          <w:rFonts w:hint="eastAsia" w:ascii="宋体" w:hAnsi="宋体" w:eastAsia="宋体" w:cs="宋体"/>
          <w:b w:val="0"/>
          <w:bCs/>
          <w:sz w:val="24"/>
        </w:rPr>
        <w:t>4.5  商品详情界面</w:t>
      </w:r>
      <w:bookmarkEnd w:id="43"/>
      <w:bookmarkEnd w:id="44"/>
    </w:p>
    <w:p>
      <w:pPr>
        <w:spacing w:line="400" w:lineRule="exact"/>
        <w:ind w:firstLine="480" w:firstLineChars="200"/>
        <w:jc w:val="left"/>
        <w:rPr>
          <w:sz w:val="24"/>
        </w:rPr>
      </w:pPr>
      <w:r>
        <w:rPr>
          <w:rFonts w:hint="eastAsia"/>
          <w:sz w:val="24"/>
        </w:rPr>
        <w:t>当用户看中某一个产品的时候，只需点击这个产品，这样用户就可以从全部商品界面跳转进入商品详情界面。在此界面，用户可以看到产品的详细信息，这样有助于用户</w:t>
      </w:r>
      <w:r>
        <w:rPr>
          <w:rFonts w:hint="eastAsia"/>
          <w:sz w:val="24"/>
          <w:lang w:val="en-US" w:eastAsia="zh-CN"/>
        </w:rPr>
        <w:t>详细了解产品</w:t>
      </w:r>
      <w:r>
        <w:rPr>
          <w:rFonts w:hint="eastAsia"/>
          <w:sz w:val="24"/>
        </w:rPr>
        <w:t>。除此之外，在此页面，</w:t>
      </w:r>
      <w:r>
        <w:rPr>
          <w:rFonts w:hint="eastAsia"/>
          <w:sz w:val="24"/>
          <w:lang w:val="en-US" w:eastAsia="zh-CN"/>
        </w:rPr>
        <w:t>还</w:t>
      </w:r>
      <w:r>
        <w:rPr>
          <w:rFonts w:hint="eastAsia"/>
          <w:sz w:val="24"/>
        </w:rPr>
        <w:t>可以加入购物车。其界面如图4-5所示；</w:t>
      </w:r>
    </w:p>
    <w:p>
      <w:pPr>
        <w:ind w:firstLine="422" w:firstLineChars="200"/>
        <w:jc w:val="both"/>
        <w:rPr>
          <w:rFonts w:hint="eastAsia" w:ascii="宋体" w:hAnsi="宋体" w:cs="宋体"/>
          <w:b/>
          <w:bCs/>
          <w:szCs w:val="21"/>
        </w:rPr>
      </w:pPr>
    </w:p>
    <w:p>
      <w:r>
        <w:drawing>
          <wp:inline distT="0" distB="0" distL="114300" distR="114300">
            <wp:extent cx="5266690" cy="29629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jc w:val="center"/>
        <w:rPr>
          <w:rFonts w:hint="eastAsia" w:ascii="宋体" w:hAnsi="宋体" w:cs="宋体"/>
          <w:b/>
          <w:bCs/>
          <w:szCs w:val="21"/>
        </w:rPr>
      </w:pPr>
      <w:r>
        <w:rPr>
          <w:rFonts w:hint="eastAsia" w:ascii="宋体" w:hAnsi="宋体" w:cs="宋体"/>
          <w:b/>
          <w:bCs/>
          <w:szCs w:val="21"/>
        </w:rPr>
        <w:t>图4-5商品详情界面</w:t>
      </w:r>
    </w:p>
    <w:p>
      <w:pPr>
        <w:pStyle w:val="3"/>
        <w:spacing w:before="160" w:after="160" w:line="400" w:lineRule="exact"/>
        <w:jc w:val="left"/>
        <w:rPr>
          <w:rFonts w:ascii="宋体" w:hAnsi="宋体" w:eastAsia="宋体" w:cs="宋体"/>
          <w:b w:val="0"/>
          <w:bCs/>
          <w:sz w:val="24"/>
        </w:rPr>
      </w:pPr>
      <w:bookmarkStart w:id="45" w:name="_Toc59535492"/>
      <w:bookmarkStart w:id="46" w:name="_Toc16824"/>
      <w:r>
        <w:rPr>
          <w:rFonts w:hint="eastAsia" w:ascii="宋体" w:hAnsi="宋体" w:eastAsia="宋体" w:cs="宋体"/>
          <w:b w:val="0"/>
          <w:bCs/>
          <w:sz w:val="24"/>
        </w:rPr>
        <w:t>4.6  购物车界面</w:t>
      </w:r>
      <w:bookmarkEnd w:id="45"/>
      <w:bookmarkEnd w:id="46"/>
    </w:p>
    <w:p>
      <w:pPr>
        <w:spacing w:line="400" w:lineRule="exact"/>
        <w:ind w:firstLine="480" w:firstLineChars="200"/>
        <w:jc w:val="left"/>
        <w:rPr>
          <w:sz w:val="24"/>
        </w:rPr>
      </w:pPr>
      <w:r>
        <w:rPr>
          <w:rFonts w:hint="eastAsia"/>
          <w:sz w:val="24"/>
        </w:rPr>
        <w:t>用户可以在购物车界面看到已选中的产品，并可对产品进行更改操作。当用户对购物车的某件产品觉得不值得入手时，也可以选中产品进行删除操作</w:t>
      </w:r>
      <w:r>
        <w:rPr>
          <w:rFonts w:hint="eastAsia"/>
          <w:b/>
          <w:bCs/>
          <w:sz w:val="24"/>
        </w:rPr>
        <w:t>。</w:t>
      </w:r>
      <w:r>
        <w:rPr>
          <w:rFonts w:hint="eastAsia"/>
          <w:sz w:val="24"/>
        </w:rPr>
        <w:t>购物车界面如图4-6</w:t>
      </w:r>
      <w:r>
        <w:rPr>
          <w:rFonts w:hint="eastAsia"/>
          <w:sz w:val="24"/>
          <w:lang w:val="en-US" w:eastAsia="zh-CN"/>
        </w:rPr>
        <w:t>-1</w:t>
      </w:r>
      <w:r>
        <w:rPr>
          <w:rFonts w:hint="eastAsia"/>
          <w:sz w:val="24"/>
        </w:rPr>
        <w:t>所示；当用户确定购买点击去</w:t>
      </w:r>
      <w:r>
        <w:rPr>
          <w:rFonts w:hint="eastAsia"/>
          <w:sz w:val="24"/>
          <w:lang w:val="en-US" w:eastAsia="zh-CN"/>
        </w:rPr>
        <w:t>生成订单</w:t>
      </w:r>
      <w:r>
        <w:rPr>
          <w:rFonts w:hint="eastAsia"/>
          <w:sz w:val="24"/>
        </w:rPr>
        <w:t>按钮时，界面就会跳转进入订单详情界面，其界面如图4-</w:t>
      </w:r>
      <w:r>
        <w:rPr>
          <w:rFonts w:hint="eastAsia"/>
          <w:sz w:val="24"/>
          <w:lang w:val="en-US" w:eastAsia="zh-CN"/>
        </w:rPr>
        <w:t>6-2</w:t>
      </w:r>
      <w:r>
        <w:rPr>
          <w:rFonts w:hint="eastAsia"/>
          <w:sz w:val="24"/>
        </w:rPr>
        <w:t>所示；</w:t>
      </w:r>
    </w:p>
    <w:p>
      <w:pPr>
        <w:jc w:val="both"/>
        <w:rPr>
          <w:rFonts w:hint="eastAsia" w:ascii="宋体" w:hAnsi="宋体" w:cs="宋体"/>
          <w:b/>
          <w:bCs/>
          <w:szCs w:val="21"/>
        </w:rPr>
      </w:pPr>
    </w:p>
    <w:p>
      <w:pPr>
        <w:jc w:val="center"/>
      </w:pPr>
      <w:r>
        <w:drawing>
          <wp:inline distT="0" distB="0" distL="114300" distR="114300">
            <wp:extent cx="5266690" cy="2962910"/>
            <wp:effectExtent l="0" t="0" r="635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jc w:val="center"/>
        <w:rPr>
          <w:rFonts w:hint="eastAsia" w:ascii="宋体" w:hAnsi="宋体" w:cs="宋体"/>
          <w:b/>
          <w:bCs/>
          <w:szCs w:val="21"/>
        </w:rPr>
      </w:pPr>
      <w:r>
        <w:rPr>
          <w:rFonts w:hint="eastAsia" w:ascii="宋体" w:hAnsi="宋体" w:cs="宋体"/>
          <w:b/>
          <w:bCs/>
          <w:szCs w:val="21"/>
        </w:rPr>
        <w:t>图4-6</w:t>
      </w:r>
      <w:r>
        <w:rPr>
          <w:rFonts w:hint="eastAsia" w:ascii="宋体" w:hAnsi="宋体" w:cs="宋体"/>
          <w:b/>
          <w:bCs/>
          <w:szCs w:val="21"/>
          <w:lang w:val="en-US" w:eastAsia="zh-CN"/>
        </w:rPr>
        <w:t>-1</w:t>
      </w:r>
      <w:r>
        <w:rPr>
          <w:rFonts w:hint="eastAsia" w:ascii="宋体" w:hAnsi="宋体" w:cs="宋体"/>
          <w:b/>
          <w:bCs/>
          <w:szCs w:val="21"/>
        </w:rPr>
        <w:t>购物车界面</w:t>
      </w:r>
    </w:p>
    <w:p>
      <w:pPr>
        <w:jc w:val="center"/>
        <w:rPr>
          <w:rFonts w:hint="eastAsia" w:ascii="宋体" w:hAnsi="宋体" w:cs="宋体"/>
          <w:b/>
          <w:bCs/>
          <w:szCs w:val="21"/>
        </w:rPr>
      </w:pPr>
    </w:p>
    <w:p>
      <w:r>
        <w:drawing>
          <wp:inline distT="0" distB="0" distL="114300" distR="114300">
            <wp:extent cx="5266690" cy="2962910"/>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jc w:val="center"/>
        <w:rPr>
          <w:rFonts w:ascii="宋体" w:hAnsi="宋体" w:cs="宋体"/>
          <w:b/>
          <w:bCs/>
          <w:szCs w:val="21"/>
        </w:rPr>
      </w:pPr>
      <w:r>
        <w:rPr>
          <w:rFonts w:hint="eastAsia" w:ascii="宋体" w:hAnsi="宋体" w:cs="宋体"/>
          <w:b/>
          <w:bCs/>
          <w:szCs w:val="21"/>
        </w:rPr>
        <w:t>图4-</w:t>
      </w:r>
      <w:r>
        <w:rPr>
          <w:rFonts w:hint="eastAsia" w:ascii="宋体" w:hAnsi="宋体" w:cs="宋体"/>
          <w:b/>
          <w:bCs/>
          <w:szCs w:val="21"/>
          <w:lang w:val="en-US" w:eastAsia="zh-CN"/>
        </w:rPr>
        <w:t>6-2</w:t>
      </w:r>
      <w:bookmarkStart w:id="67" w:name="_GoBack"/>
      <w:bookmarkEnd w:id="67"/>
      <w:r>
        <w:rPr>
          <w:rFonts w:hint="eastAsia" w:ascii="宋体" w:hAnsi="宋体" w:cs="宋体"/>
          <w:b/>
          <w:bCs/>
          <w:szCs w:val="21"/>
        </w:rPr>
        <w:t>订单详情界面</w:t>
      </w:r>
    </w:p>
    <w:p>
      <w:pPr>
        <w:rPr>
          <w:rFonts w:hint="default"/>
          <w:lang w:val="en-US" w:eastAsia="zh-CN"/>
        </w:rPr>
      </w:pPr>
    </w:p>
    <w:p>
      <w:pPr>
        <w:jc w:val="both"/>
        <w:rPr>
          <w:rFonts w:hint="default" w:ascii="宋体" w:hAnsi="宋体" w:cs="宋体"/>
          <w:b/>
          <w:bCs/>
          <w:szCs w:val="21"/>
          <w:lang w:val="en-US" w:eastAsia="zh-CN"/>
        </w:rPr>
      </w:pPr>
    </w:p>
    <w:p>
      <w:pPr>
        <w:pStyle w:val="2"/>
        <w:spacing w:before="160" w:after="160" w:line="400" w:lineRule="exact"/>
        <w:jc w:val="left"/>
      </w:pPr>
      <w:bookmarkStart w:id="47" w:name="_Toc13836"/>
      <w:bookmarkStart w:id="48" w:name="_Toc59535496"/>
      <w:r>
        <w:rPr>
          <w:rFonts w:hint="eastAsia" w:ascii="宋体" w:hAnsi="宋体" w:cs="宋体"/>
          <w:sz w:val="24"/>
        </w:rPr>
        <w:t>5  系统测试</w:t>
      </w:r>
      <w:bookmarkEnd w:id="47"/>
      <w:bookmarkEnd w:id="48"/>
    </w:p>
    <w:p>
      <w:pPr>
        <w:spacing w:line="300" w:lineRule="auto"/>
        <w:ind w:firstLine="480" w:firstLineChars="200"/>
        <w:rPr>
          <w:rFonts w:hint="eastAsia"/>
          <w:sz w:val="24"/>
        </w:rPr>
      </w:pPr>
      <w:r>
        <w:rPr>
          <w:rFonts w:hint="eastAsia"/>
          <w:sz w:val="24"/>
        </w:rPr>
        <w:t>系统实现后需要进行测试和维护，确保系统安全运行。在系统运行的每个阶段都会出错,测试目的就是在系统使用之前，找到系统中的出错的地方</w:t>
      </w:r>
      <w:r>
        <w:rPr>
          <w:rFonts w:hint="eastAsia"/>
          <w:szCs w:val="21"/>
          <w:vertAlign w:val="superscript"/>
        </w:rPr>
        <w:t>[</w:t>
      </w:r>
      <w:r>
        <w:rPr>
          <w:szCs w:val="21"/>
          <w:vertAlign w:val="superscript"/>
        </w:rPr>
        <w:t>5</w:t>
      </w:r>
      <w:r>
        <w:rPr>
          <w:rFonts w:hint="eastAsia"/>
          <w:szCs w:val="21"/>
          <w:vertAlign w:val="superscript"/>
        </w:rPr>
        <w:t>]</w:t>
      </w:r>
      <w:r>
        <w:rPr>
          <w:rFonts w:hint="eastAsia"/>
          <w:sz w:val="24"/>
        </w:rPr>
        <w:t>。就系统测试而言，目的不是为了发现错误，而是是发现并排除系统中的错误。</w:t>
      </w:r>
    </w:p>
    <w:p>
      <w:pPr>
        <w:pStyle w:val="3"/>
        <w:spacing w:before="160" w:after="160" w:line="400" w:lineRule="exact"/>
        <w:jc w:val="left"/>
        <w:rPr>
          <w:rFonts w:ascii="宋体" w:hAnsi="宋体" w:eastAsia="宋体" w:cs="宋体"/>
          <w:b w:val="0"/>
          <w:bCs/>
          <w:sz w:val="24"/>
        </w:rPr>
      </w:pPr>
      <w:bookmarkStart w:id="49" w:name="_Toc8558"/>
      <w:bookmarkStart w:id="50" w:name="_Toc59535497"/>
      <w:r>
        <w:rPr>
          <w:rFonts w:hint="eastAsia" w:ascii="宋体" w:hAnsi="宋体" w:eastAsia="宋体" w:cs="宋体"/>
          <w:b w:val="0"/>
          <w:bCs/>
          <w:sz w:val="24"/>
        </w:rPr>
        <w:t>5.1  系统整体测试步骤：</w:t>
      </w:r>
      <w:bookmarkEnd w:id="49"/>
      <w:bookmarkEnd w:id="50"/>
    </w:p>
    <w:p>
      <w:pPr>
        <w:pStyle w:val="4"/>
        <w:spacing w:before="160" w:after="160" w:line="400" w:lineRule="exact"/>
        <w:jc w:val="left"/>
        <w:rPr>
          <w:rFonts w:ascii="宋体" w:hAnsi="宋体" w:cs="宋体"/>
          <w:b w:val="0"/>
          <w:bCs/>
          <w:sz w:val="24"/>
        </w:rPr>
      </w:pPr>
      <w:bookmarkStart w:id="51" w:name="_Toc21592"/>
      <w:bookmarkStart w:id="52" w:name="_Toc59535498"/>
      <w:r>
        <w:rPr>
          <w:rFonts w:hint="eastAsia" w:ascii="宋体" w:hAnsi="宋体" w:cs="宋体"/>
          <w:b w:val="0"/>
          <w:bCs/>
          <w:sz w:val="24"/>
        </w:rPr>
        <w:t>5.1.1  单元测试</w:t>
      </w:r>
      <w:bookmarkEnd w:id="51"/>
      <w:bookmarkEnd w:id="52"/>
    </w:p>
    <w:p>
      <w:pPr>
        <w:tabs>
          <w:tab w:val="left" w:pos="1012"/>
        </w:tabs>
        <w:spacing w:line="400" w:lineRule="exact"/>
        <w:ind w:firstLine="480" w:firstLineChars="200"/>
        <w:jc w:val="left"/>
        <w:rPr>
          <w:sz w:val="24"/>
        </w:rPr>
      </w:pPr>
      <w:r>
        <w:rPr>
          <w:rFonts w:hint="eastAsia"/>
          <w:sz w:val="24"/>
        </w:rPr>
        <w:t>单元测试是系统测试环节的第一步，通常是在编码中实行。当代码通过编译、评论考核、确认没有语法错处之后，便可以进行单元测试。</w:t>
      </w:r>
    </w:p>
    <w:p>
      <w:pPr>
        <w:pStyle w:val="4"/>
        <w:spacing w:before="160" w:after="160" w:line="400" w:lineRule="exact"/>
        <w:jc w:val="left"/>
      </w:pPr>
      <w:bookmarkStart w:id="53" w:name="_Toc59535499"/>
      <w:bookmarkStart w:id="54" w:name="_Toc30039"/>
      <w:r>
        <w:rPr>
          <w:rFonts w:hint="eastAsia" w:ascii="宋体" w:hAnsi="宋体" w:cs="宋体"/>
          <w:b w:val="0"/>
          <w:bCs/>
          <w:sz w:val="24"/>
        </w:rPr>
        <w:t>5.1.2  集成测试</w:t>
      </w:r>
      <w:bookmarkEnd w:id="53"/>
      <w:bookmarkEnd w:id="54"/>
    </w:p>
    <w:p>
      <w:pPr>
        <w:keepNext/>
        <w:keepLines/>
        <w:spacing w:line="400" w:lineRule="exact"/>
        <w:ind w:firstLine="480" w:firstLineChars="200"/>
        <w:jc w:val="left"/>
        <w:rPr>
          <w:rFonts w:ascii="宋体" w:hAnsi="宋体" w:cs="宋体"/>
          <w:sz w:val="24"/>
          <w:highlight w:val="red"/>
        </w:rPr>
      </w:pPr>
      <w:r>
        <w:rPr>
          <w:rFonts w:hint="eastAsia"/>
          <w:sz w:val="24"/>
        </w:rPr>
        <w:t>在我们通过单元测试之后，就可以进行第二步集成测试，将所有模块按照设计要求（如根据结构图）组装成为子系统或者系统。其主要目标就是查找和接口有关的漏洞。</w:t>
      </w:r>
    </w:p>
    <w:p>
      <w:pPr>
        <w:pStyle w:val="4"/>
        <w:spacing w:before="160" w:after="160" w:line="400" w:lineRule="exact"/>
        <w:jc w:val="left"/>
        <w:rPr>
          <w:rFonts w:ascii="宋体" w:hAnsi="宋体" w:cs="宋体"/>
          <w:b w:val="0"/>
          <w:bCs/>
          <w:sz w:val="24"/>
        </w:rPr>
      </w:pPr>
      <w:bookmarkStart w:id="55" w:name="_Toc23125"/>
      <w:bookmarkStart w:id="56" w:name="_Toc59535500"/>
      <w:r>
        <w:rPr>
          <w:rFonts w:hint="eastAsia" w:ascii="宋体" w:hAnsi="宋体" w:cs="宋体"/>
          <w:b w:val="0"/>
          <w:bCs/>
          <w:sz w:val="24"/>
        </w:rPr>
        <w:t>5.1.3  系统测试</w:t>
      </w:r>
      <w:bookmarkEnd w:id="55"/>
      <w:bookmarkEnd w:id="56"/>
    </w:p>
    <w:p>
      <w:pPr>
        <w:spacing w:line="300" w:lineRule="auto"/>
        <w:ind w:firstLine="480" w:firstLineChars="200"/>
        <w:rPr>
          <w:rFonts w:hint="eastAsia" w:ascii="宋体" w:hAnsi="宋体" w:cs="宋体"/>
          <w:sz w:val="24"/>
        </w:rPr>
      </w:pPr>
      <w:r>
        <w:rPr>
          <w:rFonts w:hint="eastAsia" w:ascii="宋体" w:hAnsi="宋体" w:cs="宋体"/>
          <w:sz w:val="24"/>
        </w:rPr>
        <w:t>将已经集成好的软件系统，作为整个基于计算机系统的一个元素，与计算机硬件、外设、某些支持软件、数据等其他系统元素结合在一起，在实际使用环境下，对计算机系统进行一系列的组装测试和确认测试的工作。</w:t>
      </w:r>
    </w:p>
    <w:p>
      <w:pPr>
        <w:pStyle w:val="3"/>
        <w:spacing w:before="160" w:after="160" w:line="400" w:lineRule="exact"/>
        <w:jc w:val="left"/>
        <w:rPr>
          <w:rFonts w:ascii="宋体" w:hAnsi="宋体" w:eastAsia="宋体" w:cs="宋体"/>
          <w:b w:val="0"/>
          <w:bCs/>
          <w:sz w:val="24"/>
        </w:rPr>
      </w:pPr>
      <w:bookmarkStart w:id="57" w:name="_Toc59535501"/>
      <w:bookmarkStart w:id="58" w:name="_Toc13267"/>
      <w:r>
        <w:rPr>
          <w:rFonts w:hint="eastAsia" w:ascii="宋体" w:hAnsi="宋体" w:eastAsia="宋体" w:cs="宋体"/>
          <w:b w:val="0"/>
          <w:bCs/>
          <w:sz w:val="24"/>
        </w:rPr>
        <w:t>5.2  功能模块测试</w:t>
      </w:r>
      <w:bookmarkEnd w:id="57"/>
      <w:bookmarkEnd w:id="58"/>
    </w:p>
    <w:p>
      <w:pPr>
        <w:pStyle w:val="4"/>
        <w:spacing w:before="160" w:after="160" w:line="400" w:lineRule="exact"/>
        <w:jc w:val="left"/>
        <w:rPr>
          <w:rFonts w:ascii="宋体" w:hAnsi="宋体" w:cs="宋体"/>
          <w:b w:val="0"/>
          <w:bCs/>
          <w:sz w:val="24"/>
        </w:rPr>
      </w:pPr>
      <w:bookmarkStart w:id="59" w:name="_Toc59535502"/>
      <w:bookmarkStart w:id="60" w:name="_Toc11426"/>
      <w:r>
        <w:rPr>
          <w:rFonts w:hint="eastAsia" w:ascii="宋体" w:hAnsi="宋体" w:cs="宋体"/>
          <w:b w:val="0"/>
          <w:bCs/>
          <w:sz w:val="24"/>
        </w:rPr>
        <w:t>5.2.1  全部商品的测试</w:t>
      </w:r>
      <w:bookmarkEnd w:id="59"/>
      <w:bookmarkEnd w:id="60"/>
    </w:p>
    <w:p>
      <w:pPr>
        <w:tabs>
          <w:tab w:val="left" w:pos="1012"/>
        </w:tabs>
        <w:spacing w:line="400" w:lineRule="exact"/>
        <w:ind w:firstLine="480" w:firstLineChars="200"/>
        <w:jc w:val="left"/>
        <w:rPr>
          <w:rFonts w:ascii="宋体" w:hAnsi="宋体" w:cs="宋体"/>
          <w:sz w:val="24"/>
          <w:highlight w:val="red"/>
        </w:rPr>
      </w:pPr>
      <w:r>
        <w:rPr>
          <w:rFonts w:hint="eastAsia" w:ascii="宋体" w:hAnsi="宋体" w:cs="宋体"/>
          <w:sz w:val="24"/>
        </w:rPr>
        <w:t>单击首页的</w:t>
      </w:r>
      <w:r>
        <w:rPr>
          <w:rFonts w:hint="eastAsia" w:ascii="宋体" w:hAnsi="宋体" w:cs="宋体"/>
          <w:sz w:val="24"/>
          <w:lang w:val="en-US" w:eastAsia="zh-CN"/>
        </w:rPr>
        <w:t>浏览化妆品</w:t>
      </w:r>
      <w:r>
        <w:rPr>
          <w:rFonts w:hint="eastAsia" w:ascii="宋体" w:hAnsi="宋体" w:cs="宋体"/>
          <w:sz w:val="24"/>
        </w:rPr>
        <w:t>界面，任意选择其中一个商品，如果可以正常跳转到这个商品的信息界面，则此次测试成功。在进行大量的测试，可以完全正常的使用。</w:t>
      </w:r>
    </w:p>
    <w:p>
      <w:pPr>
        <w:pStyle w:val="4"/>
        <w:spacing w:before="160" w:after="160" w:line="400" w:lineRule="exact"/>
        <w:jc w:val="left"/>
        <w:rPr>
          <w:rFonts w:ascii="宋体" w:hAnsi="宋体" w:cs="宋体"/>
          <w:b w:val="0"/>
          <w:bCs/>
          <w:sz w:val="24"/>
        </w:rPr>
      </w:pPr>
      <w:bookmarkStart w:id="61" w:name="_Toc5709"/>
      <w:bookmarkStart w:id="62" w:name="_Toc59535503"/>
      <w:r>
        <w:rPr>
          <w:rFonts w:hint="eastAsia" w:ascii="宋体" w:hAnsi="宋体" w:cs="宋体"/>
          <w:b w:val="0"/>
          <w:bCs/>
          <w:sz w:val="24"/>
        </w:rPr>
        <w:t>5.2.2  购物车测试</w:t>
      </w:r>
      <w:bookmarkEnd w:id="61"/>
      <w:bookmarkEnd w:id="62"/>
    </w:p>
    <w:p>
      <w:pPr>
        <w:pStyle w:val="12"/>
        <w:spacing w:line="400" w:lineRule="exact"/>
        <w:jc w:val="left"/>
        <w:rPr>
          <w:rFonts w:ascii="宋体" w:hAnsi="宋体" w:cs="宋体"/>
          <w:sz w:val="24"/>
        </w:rPr>
      </w:pPr>
      <w:r>
        <w:rPr>
          <w:rFonts w:hint="eastAsia" w:ascii="宋体" w:hAnsi="宋体" w:cs="宋体"/>
          <w:sz w:val="24"/>
        </w:rPr>
        <w:t>当没有登录时点击产品添加购物车时会提示用户进行登录。已经登陆的用户选中产品添加购物车时可以正常跳转页面，并且在此界面可以对产品进行添加或者删除。除此之外，在其他页面添加其他产品时，进入购物车页面新的产品可以正常显示出来。在此页面勾选产品后，可以显示已选产品的总价，点击结算可以正常进入确认订单页面。</w:t>
      </w:r>
    </w:p>
    <w:p>
      <w:pPr>
        <w:pStyle w:val="4"/>
        <w:spacing w:before="160" w:after="160" w:line="400" w:lineRule="exact"/>
        <w:jc w:val="left"/>
        <w:rPr>
          <w:sz w:val="24"/>
        </w:rPr>
      </w:pPr>
      <w:bookmarkStart w:id="63" w:name="_Toc59535504"/>
      <w:bookmarkStart w:id="64" w:name="_Toc28981"/>
      <w:r>
        <w:rPr>
          <w:rFonts w:hint="eastAsia" w:ascii="宋体" w:hAnsi="宋体" w:cs="宋体"/>
          <w:b w:val="0"/>
          <w:bCs/>
          <w:sz w:val="24"/>
        </w:rPr>
        <w:t>5.2.3  注册测试</w:t>
      </w:r>
      <w:bookmarkEnd w:id="63"/>
      <w:bookmarkEnd w:id="64"/>
    </w:p>
    <w:p>
      <w:pPr>
        <w:tabs>
          <w:tab w:val="left" w:pos="1012"/>
        </w:tabs>
        <w:spacing w:line="400" w:lineRule="exact"/>
        <w:ind w:firstLine="480" w:firstLineChars="200"/>
        <w:jc w:val="left"/>
        <w:rPr>
          <w:rFonts w:ascii="宋体" w:hAnsi="宋体" w:cs="宋体"/>
          <w:sz w:val="24"/>
        </w:rPr>
      </w:pPr>
      <w:r>
        <w:rPr>
          <w:rFonts w:hint="eastAsia" w:ascii="宋体" w:hAnsi="宋体" w:cs="宋体"/>
          <w:sz w:val="24"/>
        </w:rPr>
        <w:t>在注册页面最重要的就是用户</w:t>
      </w:r>
      <w:r>
        <w:rPr>
          <w:rFonts w:hint="eastAsia" w:ascii="宋体" w:hAnsi="宋体" w:cs="宋体"/>
          <w:sz w:val="24"/>
          <w:lang w:val="en-US" w:eastAsia="zh-CN"/>
        </w:rPr>
        <w:t>名和</w:t>
      </w:r>
      <w:r>
        <w:rPr>
          <w:rFonts w:hint="eastAsia" w:ascii="宋体" w:hAnsi="宋体" w:cs="宋体"/>
          <w:sz w:val="24"/>
        </w:rPr>
        <w:t>密码填写，第二次输入密码不能出现错误。比如输入以下测试数据：</w:t>
      </w:r>
    </w:p>
    <w:p>
      <w:pPr>
        <w:tabs>
          <w:tab w:val="left" w:pos="1012"/>
        </w:tabs>
        <w:spacing w:line="400" w:lineRule="exact"/>
        <w:ind w:firstLine="1134"/>
        <w:jc w:val="left"/>
        <w:rPr>
          <w:rFonts w:ascii="宋体" w:hAnsi="宋体" w:cs="宋体"/>
          <w:sz w:val="24"/>
        </w:rPr>
      </w:pPr>
      <w:r>
        <w:rPr>
          <w:rFonts w:hint="eastAsia" w:ascii="宋体" w:hAnsi="宋体" w:cs="宋体"/>
          <w:sz w:val="24"/>
        </w:rPr>
        <w:t>1.</w:t>
      </w:r>
      <w:r>
        <w:rPr>
          <w:rFonts w:hint="eastAsia" w:ascii="宋体" w:hAnsi="宋体" w:cs="宋体"/>
          <w:sz w:val="24"/>
          <w:lang w:val="en-US" w:eastAsia="zh-CN"/>
        </w:rPr>
        <w:t>Haya</w:t>
      </w:r>
      <w:r>
        <w:rPr>
          <w:rFonts w:hint="eastAsia" w:ascii="宋体" w:hAnsi="宋体" w:cs="宋体"/>
          <w:sz w:val="24"/>
        </w:rPr>
        <w:t>、123</w:t>
      </w:r>
    </w:p>
    <w:p>
      <w:pPr>
        <w:tabs>
          <w:tab w:val="left" w:pos="1012"/>
        </w:tabs>
        <w:spacing w:line="400" w:lineRule="exact"/>
        <w:ind w:firstLine="1134"/>
        <w:jc w:val="left"/>
        <w:rPr>
          <w:rFonts w:ascii="宋体" w:hAnsi="宋体" w:cs="宋体"/>
          <w:sz w:val="24"/>
        </w:rPr>
      </w:pPr>
      <w:r>
        <w:rPr>
          <w:rFonts w:hint="eastAsia" w:ascii="宋体" w:hAnsi="宋体" w:cs="宋体"/>
          <w:sz w:val="24"/>
        </w:rPr>
        <w:t>2.</w:t>
      </w:r>
      <w:r>
        <w:rPr>
          <w:rFonts w:hint="eastAsia" w:ascii="宋体" w:hAnsi="宋体" w:cs="宋体"/>
          <w:sz w:val="24"/>
          <w:lang w:val="en-US" w:eastAsia="zh-CN"/>
        </w:rPr>
        <w:t>Haya</w:t>
      </w:r>
      <w:r>
        <w:rPr>
          <w:rFonts w:hint="eastAsia" w:ascii="宋体" w:hAnsi="宋体" w:cs="宋体"/>
          <w:sz w:val="24"/>
        </w:rPr>
        <w:t>、123、321</w:t>
      </w:r>
    </w:p>
    <w:p>
      <w:pPr>
        <w:tabs>
          <w:tab w:val="left" w:pos="1012"/>
        </w:tabs>
        <w:spacing w:line="400" w:lineRule="exact"/>
        <w:ind w:firstLine="1134"/>
        <w:jc w:val="left"/>
        <w:rPr>
          <w:rFonts w:ascii="宋体" w:hAnsi="宋体" w:cs="宋体"/>
          <w:sz w:val="24"/>
        </w:rPr>
      </w:pPr>
      <w:r>
        <w:rPr>
          <w:rFonts w:hint="eastAsia" w:ascii="宋体" w:hAnsi="宋体" w:cs="宋体"/>
          <w:sz w:val="24"/>
        </w:rPr>
        <w:t>3.</w:t>
      </w:r>
      <w:r>
        <w:rPr>
          <w:rFonts w:hint="eastAsia" w:ascii="宋体" w:hAnsi="宋体" w:cs="宋体"/>
          <w:sz w:val="24"/>
          <w:lang w:val="en-US" w:eastAsia="zh-CN"/>
        </w:rPr>
        <w:t>Haya</w:t>
      </w:r>
      <w:r>
        <w:rPr>
          <w:rFonts w:hint="eastAsia" w:ascii="宋体" w:hAnsi="宋体" w:cs="宋体"/>
          <w:sz w:val="24"/>
        </w:rPr>
        <w:t>、123、123</w:t>
      </w:r>
    </w:p>
    <w:p>
      <w:pPr>
        <w:spacing w:line="300" w:lineRule="auto"/>
        <w:ind w:firstLine="480" w:firstLineChars="200"/>
        <w:rPr>
          <w:rFonts w:hint="eastAsia" w:ascii="宋体" w:hAnsi="宋体" w:cs="宋体"/>
          <w:sz w:val="24"/>
        </w:rPr>
      </w:pPr>
      <w:r>
        <w:rPr>
          <w:rFonts w:hint="eastAsia" w:ascii="宋体" w:hAnsi="宋体" w:cs="宋体"/>
          <w:sz w:val="24"/>
        </w:rPr>
        <w:t>在注册页面，进行第一组数据实验时，确认注册后系统会提示</w:t>
      </w:r>
      <w:r>
        <w:rPr>
          <w:rFonts w:hint="eastAsia" w:ascii="宋体" w:hAnsi="宋体" w:eastAsia="宋体" w:cs="宋体"/>
          <w:i w:val="0"/>
          <w:iCs w:val="0"/>
          <w:caps w:val="0"/>
          <w:color w:val="000000"/>
          <w:spacing w:val="0"/>
          <w:sz w:val="24"/>
          <w:szCs w:val="24"/>
        </w:rPr>
        <w:t>两次密码不同，注册失败</w:t>
      </w:r>
      <w:r>
        <w:rPr>
          <w:rFonts w:hint="eastAsia" w:ascii="宋体" w:hAnsi="宋体" w:cs="宋体"/>
          <w:sz w:val="24"/>
        </w:rPr>
        <w:t>。对第二组数据进行测试，点击注册时系统会提醒</w:t>
      </w:r>
      <w:r>
        <w:rPr>
          <w:rFonts w:hint="eastAsia" w:ascii="宋体" w:hAnsi="宋体" w:eastAsia="宋体" w:cs="宋体"/>
          <w:i w:val="0"/>
          <w:iCs w:val="0"/>
          <w:caps w:val="0"/>
          <w:color w:val="000000"/>
          <w:spacing w:val="0"/>
          <w:sz w:val="24"/>
          <w:szCs w:val="24"/>
        </w:rPr>
        <w:t>两次密码不同，注册失败</w:t>
      </w:r>
      <w:r>
        <w:rPr>
          <w:rFonts w:hint="eastAsia" w:ascii="宋体" w:hAnsi="宋体" w:cs="宋体"/>
          <w:sz w:val="24"/>
        </w:rPr>
        <w:t>。在最后一组数据实验结果显示注册通过成功。</w:t>
      </w:r>
    </w:p>
    <w:p>
      <w:pPr>
        <w:pStyle w:val="4"/>
        <w:spacing w:before="160" w:after="160" w:line="400" w:lineRule="exact"/>
        <w:jc w:val="left"/>
        <w:rPr>
          <w:rFonts w:asciiTheme="majorEastAsia" w:hAnsiTheme="majorEastAsia" w:eastAsiaTheme="majorEastAsia" w:cstheme="majorEastAsia"/>
          <w:sz w:val="24"/>
        </w:rPr>
      </w:pPr>
      <w:bookmarkStart w:id="65" w:name="_Toc59535505"/>
      <w:bookmarkStart w:id="66" w:name="_Toc7215"/>
      <w:r>
        <w:rPr>
          <w:rFonts w:hint="eastAsia" w:asciiTheme="majorEastAsia" w:hAnsiTheme="majorEastAsia" w:eastAsiaTheme="majorEastAsia" w:cstheme="majorEastAsia"/>
          <w:b w:val="0"/>
          <w:bCs/>
          <w:sz w:val="24"/>
        </w:rPr>
        <w:t>5.2.4  数据库调试</w:t>
      </w:r>
      <w:bookmarkEnd w:id="65"/>
      <w:bookmarkEnd w:id="66"/>
    </w:p>
    <w:p>
      <w:pPr>
        <w:tabs>
          <w:tab w:val="left" w:pos="1012"/>
        </w:tabs>
        <w:spacing w:line="400" w:lineRule="exact"/>
        <w:ind w:firstLine="420" w:firstLineChars="175"/>
        <w:jc w:val="left"/>
        <w:rPr>
          <w:sz w:val="24"/>
        </w:rPr>
      </w:pPr>
      <w:r>
        <w:rPr>
          <w:rFonts w:hint="eastAsia"/>
          <w:sz w:val="24"/>
        </w:rPr>
        <w:t>首先进行备份，然后检查服务器名称是否一致，检查登录的帐号密码是否正确。</w:t>
      </w:r>
    </w:p>
    <w:p>
      <w:pPr>
        <w:pStyle w:val="12"/>
        <w:spacing w:line="400" w:lineRule="exact"/>
        <w:jc w:val="left"/>
        <w:rPr>
          <w:sz w:val="24"/>
        </w:rPr>
      </w:pPr>
    </w:p>
    <w:p>
      <w:pPr>
        <w:spacing w:line="300" w:lineRule="auto"/>
        <w:ind w:firstLine="480" w:firstLineChars="200"/>
        <w:rPr>
          <w:rFonts w:hint="eastAsia" w:ascii="宋体" w:hAnsi="宋体" w:cs="宋体"/>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8E7066"/>
    <w:multiLevelType w:val="multilevel"/>
    <w:tmpl w:val="4A8E7066"/>
    <w:lvl w:ilvl="0" w:tentative="0">
      <w:start w:val="1"/>
      <w:numFmt w:val="bullet"/>
      <w:lvlText w:val=""/>
      <w:lvlJc w:val="left"/>
      <w:pPr>
        <w:ind w:left="982" w:hanging="420"/>
      </w:pPr>
      <w:rPr>
        <w:rFonts w:hint="default" w:ascii="Wingdings" w:hAnsi="Wingdings"/>
      </w:rPr>
    </w:lvl>
    <w:lvl w:ilvl="1" w:tentative="0">
      <w:start w:val="1"/>
      <w:numFmt w:val="bullet"/>
      <w:lvlText w:val=""/>
      <w:lvlJc w:val="left"/>
      <w:pPr>
        <w:ind w:left="1402" w:hanging="420"/>
      </w:pPr>
      <w:rPr>
        <w:rFonts w:hint="default" w:ascii="Wingdings" w:hAnsi="Wingdings"/>
      </w:rPr>
    </w:lvl>
    <w:lvl w:ilvl="2" w:tentative="0">
      <w:start w:val="1"/>
      <w:numFmt w:val="bullet"/>
      <w:lvlText w:val=""/>
      <w:lvlJc w:val="left"/>
      <w:pPr>
        <w:ind w:left="1822" w:hanging="420"/>
      </w:pPr>
      <w:rPr>
        <w:rFonts w:hint="default" w:ascii="Wingdings" w:hAnsi="Wingdings"/>
      </w:rPr>
    </w:lvl>
    <w:lvl w:ilvl="3" w:tentative="0">
      <w:start w:val="1"/>
      <w:numFmt w:val="bullet"/>
      <w:lvlText w:val=""/>
      <w:lvlJc w:val="left"/>
      <w:pPr>
        <w:ind w:left="2242" w:hanging="420"/>
      </w:pPr>
      <w:rPr>
        <w:rFonts w:hint="default" w:ascii="Wingdings" w:hAnsi="Wingdings"/>
      </w:rPr>
    </w:lvl>
    <w:lvl w:ilvl="4" w:tentative="0">
      <w:start w:val="1"/>
      <w:numFmt w:val="bullet"/>
      <w:lvlText w:val=""/>
      <w:lvlJc w:val="left"/>
      <w:pPr>
        <w:ind w:left="2662" w:hanging="420"/>
      </w:pPr>
      <w:rPr>
        <w:rFonts w:hint="default" w:ascii="Wingdings" w:hAnsi="Wingdings"/>
      </w:rPr>
    </w:lvl>
    <w:lvl w:ilvl="5" w:tentative="0">
      <w:start w:val="1"/>
      <w:numFmt w:val="bullet"/>
      <w:lvlText w:val=""/>
      <w:lvlJc w:val="left"/>
      <w:pPr>
        <w:ind w:left="3082" w:hanging="420"/>
      </w:pPr>
      <w:rPr>
        <w:rFonts w:hint="default" w:ascii="Wingdings" w:hAnsi="Wingdings"/>
      </w:rPr>
    </w:lvl>
    <w:lvl w:ilvl="6" w:tentative="0">
      <w:start w:val="1"/>
      <w:numFmt w:val="bullet"/>
      <w:lvlText w:val=""/>
      <w:lvlJc w:val="left"/>
      <w:pPr>
        <w:ind w:left="3502" w:hanging="420"/>
      </w:pPr>
      <w:rPr>
        <w:rFonts w:hint="default" w:ascii="Wingdings" w:hAnsi="Wingdings"/>
      </w:rPr>
    </w:lvl>
    <w:lvl w:ilvl="7" w:tentative="0">
      <w:start w:val="1"/>
      <w:numFmt w:val="bullet"/>
      <w:lvlText w:val=""/>
      <w:lvlJc w:val="left"/>
      <w:pPr>
        <w:ind w:left="3922" w:hanging="420"/>
      </w:pPr>
      <w:rPr>
        <w:rFonts w:hint="default" w:ascii="Wingdings" w:hAnsi="Wingdings"/>
      </w:rPr>
    </w:lvl>
    <w:lvl w:ilvl="8" w:tentative="0">
      <w:start w:val="1"/>
      <w:numFmt w:val="bullet"/>
      <w:lvlText w:val=""/>
      <w:lvlJc w:val="left"/>
      <w:pPr>
        <w:ind w:left="4342"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B00895"/>
    <w:rsid w:val="00CD4BB1"/>
    <w:rsid w:val="0FB1051B"/>
    <w:rsid w:val="21B11F2F"/>
    <w:rsid w:val="277A1725"/>
    <w:rsid w:val="46EB3DFA"/>
    <w:rsid w:val="48D45CA4"/>
    <w:rsid w:val="6CB00895"/>
    <w:rsid w:val="7ED21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character" w:styleId="10">
    <w:name w:val="Hyperlink"/>
    <w:basedOn w:val="9"/>
    <w:qFormat/>
    <w:uiPriority w:val="99"/>
    <w:rPr>
      <w:color w:val="0000FF"/>
      <w:u w:val="single"/>
    </w:rPr>
  </w:style>
  <w:style w:type="paragraph" w:customStyle="1" w:styleId="11">
    <w:name w:val="列出段落2"/>
    <w:basedOn w:val="1"/>
    <w:unhideWhenUsed/>
    <w:qFormat/>
    <w:uiPriority w:val="99"/>
    <w:pPr>
      <w:ind w:firstLine="420" w:firstLineChars="200"/>
    </w:pPr>
  </w:style>
  <w:style w:type="paragraph" w:customStyle="1" w:styleId="12">
    <w:name w:val="论文正文"/>
    <w:basedOn w:val="1"/>
    <w:qFormat/>
    <w:uiPriority w:val="0"/>
    <w:pPr>
      <w:spacing w:line="360" w:lineRule="auto"/>
      <w:ind w:firstLine="48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2020-12-19T09:09:00Z</dcterms:created>
  <dc:creator>哈利路亚</dc:creator>
  <cp:lastModifiedBy>哈利路亚</cp:lastModifiedBy>
  <dcterms:modified xsi:type="dcterms:W3CDTF">2020-12-19T06:34:22Z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ies>
</file>